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4F9" w:rsidRDefault="00DA44F9" w:rsidP="00097BE0">
      <w:pPr>
        <w:rPr>
          <w:lang w:val="bg-BG"/>
        </w:rPr>
      </w:pPr>
    </w:p>
    <w:p w:rsidR="00A41B9D" w:rsidRPr="007B19BA" w:rsidRDefault="00A41B9D" w:rsidP="00A41B9D">
      <w:pPr>
        <w:jc w:val="center"/>
        <w:rPr>
          <w:rFonts w:ascii="Times New Roman" w:eastAsia="Calibri" w:hAnsi="Times New Roman" w:cs="Times New Roman"/>
          <w:b/>
          <w:sz w:val="40"/>
          <w:szCs w:val="40"/>
          <w:lang w:val="bg-BG"/>
        </w:rPr>
      </w:pPr>
      <w:r w:rsidRPr="007B19BA">
        <w:rPr>
          <w:rFonts w:ascii="Times New Roman" w:eastAsia="Calibri" w:hAnsi="Times New Roman" w:cs="Times New Roman"/>
          <w:b/>
          <w:sz w:val="40"/>
          <w:szCs w:val="40"/>
          <w:lang w:val="bg-BG"/>
        </w:rPr>
        <w:t>АДМИНИСТРАТИВЕН ДОГОВОР</w:t>
      </w:r>
    </w:p>
    <w:p w:rsidR="00A41B9D" w:rsidRPr="007B19BA" w:rsidRDefault="00A41B9D" w:rsidP="00A41B9D">
      <w:pPr>
        <w:jc w:val="center"/>
        <w:rPr>
          <w:rFonts w:ascii="Times New Roman" w:eastAsia="Calibri" w:hAnsi="Times New Roman" w:cs="Times New Roman"/>
          <w:b/>
          <w:sz w:val="28"/>
          <w:szCs w:val="28"/>
          <w:lang w:val="bg-BG"/>
        </w:rPr>
      </w:pPr>
      <w:r w:rsidRPr="004D7688">
        <w:rPr>
          <w:rFonts w:ascii="Times New Roman" w:eastAsia="Calibri" w:hAnsi="Times New Roman" w:cs="Times New Roman"/>
          <w:b/>
          <w:sz w:val="28"/>
          <w:szCs w:val="28"/>
          <w:lang w:val="bg-BG"/>
        </w:rPr>
        <w:t>ЗА ПРЕДОСТАВЯНЕ НА БЕЗВЪЗМЕЗДНА ФИНАНСОВА ПОМОЩ ПО ОПЕРАТИВНА ПРОГРАМА „</w:t>
      </w:r>
      <w:r w:rsidRPr="007B19BA">
        <w:rPr>
          <w:rFonts w:ascii="Times New Roman" w:eastAsia="Calibri" w:hAnsi="Times New Roman" w:cs="Times New Roman"/>
          <w:b/>
          <w:sz w:val="28"/>
          <w:szCs w:val="28"/>
          <w:lang w:val="bg-BG"/>
        </w:rPr>
        <w:t>РЕГИОНИ В РАСТЕЖ</w:t>
      </w:r>
      <w:r w:rsidRPr="004D7688">
        <w:rPr>
          <w:rFonts w:ascii="Times New Roman" w:eastAsia="Calibri" w:hAnsi="Times New Roman" w:cs="Times New Roman"/>
          <w:b/>
          <w:sz w:val="28"/>
          <w:szCs w:val="28"/>
          <w:lang w:val="bg-BG"/>
        </w:rPr>
        <w:t xml:space="preserve">” </w:t>
      </w:r>
      <w:r w:rsidRPr="007B19BA">
        <w:rPr>
          <w:rFonts w:ascii="Times New Roman" w:eastAsia="Calibri" w:hAnsi="Times New Roman" w:cs="Times New Roman"/>
          <w:b/>
          <w:sz w:val="28"/>
          <w:szCs w:val="28"/>
          <w:lang w:val="bg-BG"/>
        </w:rPr>
        <w:t>2014- 2020</w:t>
      </w:r>
    </w:p>
    <w:p w:rsidR="00A41B9D" w:rsidRPr="005C20EF" w:rsidRDefault="00A41B9D" w:rsidP="00A41B9D">
      <w:pPr>
        <w:jc w:val="center"/>
        <w:rPr>
          <w:rFonts w:ascii="Times New Roman" w:eastAsia="Calibri" w:hAnsi="Times New Roman" w:cs="Times New Roman"/>
          <w:sz w:val="28"/>
          <w:szCs w:val="28"/>
          <w:lang w:val="bg-BG"/>
        </w:rPr>
      </w:pPr>
      <w:r w:rsidRPr="005C20EF">
        <w:rPr>
          <w:rFonts w:ascii="Times New Roman" w:eastAsia="Calibri" w:hAnsi="Times New Roman" w:cs="Times New Roman"/>
          <w:sz w:val="28"/>
          <w:szCs w:val="28"/>
          <w:lang w:val="bg-BG"/>
        </w:rPr>
        <w:t>процедура на директно предоставяне</w:t>
      </w:r>
    </w:p>
    <w:p w:rsidR="00A41B9D" w:rsidRPr="002328D2" w:rsidRDefault="009D4B3A" w:rsidP="00A41B9D">
      <w:pPr>
        <w:jc w:val="center"/>
        <w:rPr>
          <w:rFonts w:ascii="Times New Roman" w:eastAsia="Calibri" w:hAnsi="Times New Roman" w:cs="Times New Roman"/>
          <w:b/>
          <w:bCs/>
          <w:color w:val="000000" w:themeColor="text1"/>
          <w:sz w:val="28"/>
          <w:szCs w:val="28"/>
          <w:lang w:val="bg-BG"/>
        </w:rPr>
      </w:pPr>
      <w:r w:rsidRPr="009D4B3A">
        <w:rPr>
          <w:rFonts w:ascii="Times New Roman" w:eastAsia="Calibri" w:hAnsi="Times New Roman" w:cs="Times New Roman"/>
          <w:b/>
          <w:bCs/>
          <w:color w:val="000000" w:themeColor="text1"/>
          <w:sz w:val="28"/>
          <w:szCs w:val="28"/>
          <w:lang w:val="bg-BG"/>
        </w:rPr>
        <w:t>BG16RFOP001-4.001 „Регионална здравна инфраструктура</w:t>
      </w:r>
      <w:r>
        <w:rPr>
          <w:rFonts w:ascii="Times New Roman" w:eastAsia="Calibri" w:hAnsi="Times New Roman" w:cs="Times New Roman"/>
          <w:b/>
          <w:bCs/>
          <w:color w:val="000000" w:themeColor="text1"/>
          <w:sz w:val="28"/>
          <w:szCs w:val="28"/>
          <w:lang w:val="bg-BG"/>
        </w:rPr>
        <w:t>“</w:t>
      </w:r>
    </w:p>
    <w:p w:rsidR="00A41B9D" w:rsidRPr="002328D2" w:rsidRDefault="008E5557" w:rsidP="008E55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2328D2">
        <w:rPr>
          <w:rFonts w:ascii="Times New Roman" w:eastAsia="Times New Roman" w:hAnsi="Times New Roman" w:cs="Times New Roman"/>
          <w:b/>
          <w:color w:val="000000" w:themeColor="text1"/>
          <w:sz w:val="28"/>
          <w:szCs w:val="28"/>
          <w:lang w:val="bg-BG" w:eastAsia="fr-FR"/>
        </w:rPr>
        <w:t>№ от ИСУН</w:t>
      </w:r>
      <w:r w:rsidRPr="002328D2">
        <w:rPr>
          <w:rFonts w:ascii="Times New Roman" w:eastAsia="Times New Roman" w:hAnsi="Times New Roman" w:cs="Times New Roman"/>
          <w:b/>
          <w:color w:val="000000" w:themeColor="text1"/>
          <w:sz w:val="24"/>
          <w:szCs w:val="24"/>
          <w:lang w:val="bg-BG" w:eastAsia="fr-FR"/>
        </w:rPr>
        <w:t xml:space="preserve"> - </w:t>
      </w:r>
      <w:r w:rsidR="00473B05" w:rsidRPr="002328D2">
        <w:rPr>
          <w:rFonts w:ascii="Times New Roman" w:eastAsia="Calibri" w:hAnsi="Times New Roman" w:cs="Times New Roman"/>
          <w:b/>
          <w:bCs/>
          <w:color w:val="000000" w:themeColor="text1"/>
          <w:sz w:val="28"/>
          <w:szCs w:val="28"/>
          <w:lang w:val="bg-BG"/>
        </w:rPr>
        <w:t>BG16RFOP001-</w:t>
      </w:r>
      <w:r w:rsidR="00A21D15">
        <w:rPr>
          <w:rFonts w:ascii="Times New Roman" w:eastAsia="Calibri" w:hAnsi="Times New Roman" w:cs="Times New Roman"/>
          <w:b/>
          <w:bCs/>
          <w:color w:val="000000" w:themeColor="text1"/>
          <w:sz w:val="28"/>
          <w:szCs w:val="28"/>
        </w:rPr>
        <w:t>4</w:t>
      </w:r>
      <w:r w:rsidR="00473B05" w:rsidRPr="002328D2">
        <w:rPr>
          <w:rFonts w:ascii="Times New Roman" w:eastAsia="Calibri" w:hAnsi="Times New Roman" w:cs="Times New Roman"/>
          <w:b/>
          <w:bCs/>
          <w:color w:val="000000" w:themeColor="text1"/>
          <w:sz w:val="28"/>
          <w:szCs w:val="28"/>
          <w:lang w:val="bg-BG"/>
        </w:rPr>
        <w:t>.00</w:t>
      </w:r>
      <w:r w:rsidR="00473B05" w:rsidRPr="002328D2">
        <w:rPr>
          <w:rFonts w:ascii="Times New Roman" w:eastAsia="Calibri" w:hAnsi="Times New Roman" w:cs="Times New Roman"/>
          <w:b/>
          <w:bCs/>
          <w:color w:val="000000" w:themeColor="text1"/>
          <w:sz w:val="28"/>
          <w:szCs w:val="28"/>
        </w:rPr>
        <w:t>1</w:t>
      </w:r>
      <w:r w:rsidRPr="002328D2">
        <w:rPr>
          <w:rFonts w:ascii="Times New Roman" w:eastAsia="Calibri" w:hAnsi="Times New Roman" w:cs="Times New Roman"/>
          <w:b/>
          <w:bCs/>
          <w:color w:val="000000" w:themeColor="text1"/>
          <w:sz w:val="28"/>
          <w:szCs w:val="28"/>
          <w:lang w:val="bg-BG"/>
        </w:rPr>
        <w:t>-…….</w:t>
      </w:r>
    </w:p>
    <w:p w:rsidR="0075711F" w:rsidRPr="002328D2"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rsidR="0075711F" w:rsidRPr="002328D2"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rsidR="00A41B9D" w:rsidRPr="002328D2"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sz w:val="24"/>
          <w:szCs w:val="24"/>
          <w:lang w:val="bg-BG" w:eastAsia="bg-BG"/>
        </w:rPr>
        <w:t>Настоящият</w:t>
      </w:r>
      <w:r w:rsidRPr="002328D2">
        <w:rPr>
          <w:rFonts w:ascii="Times New Roman" w:eastAsia="Times New Roman" w:hAnsi="Times New Roman" w:cs="Times New Roman"/>
          <w:sz w:val="24"/>
          <w:szCs w:val="24"/>
          <w:lang w:val="bg-BG" w:eastAsia="fr-FR"/>
        </w:rPr>
        <w:t xml:space="preserve"> договор се сключва на основание чл. </w:t>
      </w:r>
      <w:r w:rsidR="00B379C8" w:rsidRPr="002328D2">
        <w:rPr>
          <w:rFonts w:ascii="Times New Roman" w:eastAsia="Times New Roman" w:hAnsi="Times New Roman" w:cs="Times New Roman"/>
          <w:sz w:val="24"/>
          <w:szCs w:val="24"/>
          <w:lang w:val="bg-BG" w:eastAsia="fr-FR"/>
        </w:rPr>
        <w:t>45,</w:t>
      </w:r>
      <w:r w:rsidRPr="002328D2">
        <w:rPr>
          <w:rFonts w:ascii="Times New Roman" w:eastAsia="Times New Roman" w:hAnsi="Times New Roman" w:cs="Times New Roman"/>
          <w:sz w:val="24"/>
          <w:szCs w:val="24"/>
          <w:lang w:val="bg-BG" w:eastAsia="fr-FR"/>
        </w:rPr>
        <w:t xml:space="preserve"> ал.</w:t>
      </w:r>
      <w:r w:rsidR="00B379C8" w:rsidRPr="002328D2">
        <w:rPr>
          <w:rFonts w:ascii="Times New Roman" w:eastAsia="Times New Roman" w:hAnsi="Times New Roman" w:cs="Times New Roman"/>
          <w:sz w:val="24"/>
          <w:szCs w:val="24"/>
          <w:lang w:val="bg-BG" w:eastAsia="fr-FR"/>
        </w:rPr>
        <w:t>2</w:t>
      </w:r>
      <w:r w:rsidRPr="002328D2">
        <w:rPr>
          <w:rFonts w:ascii="Times New Roman" w:eastAsia="Times New Roman" w:hAnsi="Times New Roman" w:cs="Times New Roman"/>
          <w:sz w:val="24"/>
          <w:szCs w:val="24"/>
          <w:lang w:val="bg-BG" w:eastAsia="fr-FR"/>
        </w:rPr>
        <w:t xml:space="preserve"> от ЗУСЕСИФ във връзка с постъп</w:t>
      </w:r>
      <w:r w:rsidR="007B19BA" w:rsidRPr="002328D2">
        <w:rPr>
          <w:rFonts w:ascii="Times New Roman" w:eastAsia="Times New Roman" w:hAnsi="Times New Roman" w:cs="Times New Roman"/>
          <w:sz w:val="24"/>
          <w:szCs w:val="24"/>
          <w:lang w:val="bg-BG" w:eastAsia="fr-FR"/>
        </w:rPr>
        <w:t>ило проектно предложение ИСУН №</w:t>
      </w:r>
      <w:r w:rsidRPr="002328D2">
        <w:rPr>
          <w:rFonts w:ascii="Times New Roman" w:eastAsia="Times New Roman" w:hAnsi="Times New Roman" w:cs="Times New Roman"/>
          <w:sz w:val="24"/>
          <w:szCs w:val="24"/>
          <w:lang w:val="bg-BG" w:eastAsia="fr-FR"/>
        </w:rPr>
        <w:t xml:space="preserve"> ….....................</w:t>
      </w:r>
      <w:r w:rsidR="00677748">
        <w:rPr>
          <w:rFonts w:ascii="Times New Roman" w:eastAsia="Times New Roman" w:hAnsi="Times New Roman" w:cs="Times New Roman"/>
          <w:sz w:val="24"/>
          <w:szCs w:val="24"/>
          <w:lang w:val="bg-BG" w:eastAsia="fr-FR"/>
        </w:rPr>
        <w:t>.</w:t>
      </w:r>
      <w:r w:rsidRPr="002328D2">
        <w:rPr>
          <w:rFonts w:ascii="Times New Roman" w:eastAsia="Times New Roman" w:hAnsi="Times New Roman" w:cs="Times New Roman"/>
          <w:sz w:val="24"/>
          <w:szCs w:val="24"/>
          <w:lang w:val="bg-BG" w:eastAsia="fr-FR"/>
        </w:rPr>
        <w:t>.............................. и одобрен</w:t>
      </w:r>
      <w:r w:rsidR="007B19BA" w:rsidRPr="002328D2">
        <w:rPr>
          <w:rFonts w:ascii="Times New Roman" w:eastAsia="Times New Roman" w:hAnsi="Times New Roman" w:cs="Times New Roman"/>
          <w:sz w:val="24"/>
          <w:szCs w:val="24"/>
          <w:lang w:val="bg-BG" w:eastAsia="fr-FR"/>
        </w:rPr>
        <w:t>о</w:t>
      </w:r>
      <w:r w:rsidRPr="002328D2">
        <w:rPr>
          <w:rFonts w:ascii="Times New Roman" w:eastAsia="Times New Roman" w:hAnsi="Times New Roman" w:cs="Times New Roman"/>
          <w:sz w:val="24"/>
          <w:szCs w:val="24"/>
          <w:lang w:val="bg-BG" w:eastAsia="fr-FR"/>
        </w:rPr>
        <w:t xml:space="preserve"> </w:t>
      </w:r>
      <w:r w:rsidR="00087085" w:rsidRPr="002328D2">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2328D2">
        <w:rPr>
          <w:rFonts w:ascii="Times New Roman" w:eastAsia="Times New Roman" w:hAnsi="Times New Roman" w:cs="Times New Roman"/>
          <w:sz w:val="24"/>
          <w:szCs w:val="24"/>
          <w:lang w:val="bg-BG" w:eastAsia="fr-FR"/>
        </w:rPr>
        <w:t xml:space="preserve"> …................(чл. 45, ал. 1, т.1 от ЗУСЕСИФ)</w:t>
      </w:r>
    </w:p>
    <w:p w:rsidR="00A41B9D" w:rsidRPr="002328D2"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sz w:val="24"/>
          <w:szCs w:val="24"/>
          <w:lang w:val="bg-BG" w:eastAsia="fr-FR"/>
        </w:rPr>
        <w:t>между</w:t>
      </w:r>
    </w:p>
    <w:p w:rsidR="00A41B9D" w:rsidRPr="00A41B9D" w:rsidRDefault="00DA3D0E"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2328D2">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2328D2">
        <w:rPr>
          <w:rFonts w:ascii="Times New Roman" w:eastAsia="Times New Roman" w:hAnsi="Times New Roman" w:cs="Times New Roman"/>
          <w:sz w:val="24"/>
          <w:szCs w:val="24"/>
          <w:lang w:val="bg-BG" w:eastAsia="bg-BG"/>
        </w:rPr>
        <w:t xml:space="preserve">, </w:t>
      </w:r>
      <w:r w:rsidRPr="002328D2">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A21D15" w:rsidRPr="00F748D0">
        <w:rPr>
          <w:rFonts w:ascii="Times New Roman" w:eastAsia="Times New Roman" w:hAnsi="Times New Roman" w:cs="Times New Roman"/>
          <w:b/>
          <w:sz w:val="24"/>
          <w:szCs w:val="24"/>
          <w:lang w:val="bg-BG" w:eastAsia="fr-FR"/>
        </w:rPr>
        <w:t xml:space="preserve"> </w:t>
      </w:r>
      <w:r w:rsidR="00A21D15" w:rsidRPr="00356367">
        <w:rPr>
          <w:rFonts w:ascii="Times New Roman" w:eastAsia="Times New Roman" w:hAnsi="Times New Roman" w:cs="Times New Roman"/>
          <w:sz w:val="24"/>
          <w:szCs w:val="24"/>
          <w:lang w:val="bg-BG" w:eastAsia="fr-FR"/>
        </w:rPr>
        <w:t xml:space="preserve">Главна дирекция „Стратегическо планиране и програми за регионално развитие”, с адрес: гр.София, ул. ”Св. св. Кирил и Методий” №17-19, с Булстат: 831661388, представлявано от Деница </w:t>
      </w:r>
      <w:proofErr w:type="spellStart"/>
      <w:r w:rsidR="00A21D15" w:rsidRPr="00356367">
        <w:rPr>
          <w:rFonts w:ascii="Times New Roman" w:eastAsia="Times New Roman" w:hAnsi="Times New Roman" w:cs="Times New Roman"/>
          <w:sz w:val="24"/>
          <w:szCs w:val="24"/>
          <w:lang w:val="bg-BG" w:eastAsia="fr-FR"/>
        </w:rPr>
        <w:t>Пламенова</w:t>
      </w:r>
      <w:proofErr w:type="spellEnd"/>
      <w:r w:rsidR="00A21D15" w:rsidRPr="00356367">
        <w:rPr>
          <w:rFonts w:ascii="Times New Roman" w:eastAsia="Times New Roman" w:hAnsi="Times New Roman" w:cs="Times New Roman"/>
          <w:sz w:val="24"/>
          <w:szCs w:val="24"/>
          <w:lang w:val="bg-BG" w:eastAsia="fr-FR"/>
        </w:rPr>
        <w:t xml:space="preserve"> Николова – Ръководител на Управляващия орган на ОПРР, </w:t>
      </w:r>
      <w:proofErr w:type="spellStart"/>
      <w:r w:rsidR="00A21D15" w:rsidRPr="00356367">
        <w:rPr>
          <w:rFonts w:ascii="Times New Roman" w:eastAsia="Times New Roman" w:hAnsi="Times New Roman" w:cs="Times New Roman"/>
          <w:sz w:val="24"/>
          <w:szCs w:val="24"/>
          <w:lang w:val="bg-BG" w:eastAsia="fr-FR"/>
        </w:rPr>
        <w:t>оправомощена</w:t>
      </w:r>
      <w:proofErr w:type="spellEnd"/>
      <w:r w:rsidR="00A21D15" w:rsidRPr="00356367">
        <w:rPr>
          <w:rFonts w:ascii="Times New Roman" w:eastAsia="Times New Roman" w:hAnsi="Times New Roman" w:cs="Times New Roman"/>
          <w:sz w:val="24"/>
          <w:szCs w:val="24"/>
          <w:lang w:val="bg-BG" w:eastAsia="fr-FR"/>
        </w:rPr>
        <w:t xml:space="preserve"> със Заповед № РД-02-36-902/25.08.2017 г.</w:t>
      </w:r>
      <w:r w:rsidR="00A21D15" w:rsidRPr="00356367">
        <w:rPr>
          <w:rFonts w:ascii="Times New Roman" w:eastAsia="Times New Roman" w:hAnsi="Times New Roman" w:cs="Times New Roman" w:hint="eastAsia"/>
          <w:sz w:val="24"/>
          <w:szCs w:val="24"/>
          <w:lang w:val="bg-BG" w:eastAsia="fr-FR"/>
        </w:rPr>
        <w:t xml:space="preserve">, </w:t>
      </w:r>
      <w:r w:rsidR="00A21D15" w:rsidRPr="00356367">
        <w:rPr>
          <w:rFonts w:ascii="Times New Roman" w:eastAsia="Times New Roman" w:hAnsi="Times New Roman" w:cs="Times New Roman"/>
          <w:sz w:val="24"/>
          <w:szCs w:val="24"/>
          <w:lang w:val="bg-BG" w:eastAsia="fr-FR"/>
        </w:rPr>
        <w:t>изм. с</w:t>
      </w:r>
      <w:r w:rsidR="0053273C">
        <w:rPr>
          <w:rFonts w:ascii="Times New Roman" w:eastAsia="Times New Roman" w:hAnsi="Times New Roman" w:cs="Times New Roman"/>
          <w:sz w:val="24"/>
          <w:szCs w:val="24"/>
          <w:lang w:val="bg-BG" w:eastAsia="fr-FR"/>
        </w:rPr>
        <w:t>ъс</w:t>
      </w:r>
      <w:r w:rsidR="00A21D15" w:rsidRPr="00356367">
        <w:rPr>
          <w:rFonts w:ascii="Times New Roman" w:eastAsia="Times New Roman" w:hAnsi="Times New Roman" w:cs="Times New Roman"/>
          <w:sz w:val="24"/>
          <w:szCs w:val="24"/>
          <w:lang w:val="bg-BG" w:eastAsia="fr-FR"/>
        </w:rPr>
        <w:t xml:space="preserve"> Заповед № РД-02-36-1118/12.10.2017 г.</w:t>
      </w:r>
      <w:r w:rsidR="0053273C">
        <w:rPr>
          <w:rFonts w:ascii="Times New Roman" w:eastAsia="Times New Roman" w:hAnsi="Times New Roman" w:cs="Times New Roman"/>
          <w:sz w:val="24"/>
          <w:szCs w:val="24"/>
          <w:lang w:val="bg-BG" w:eastAsia="fr-FR"/>
        </w:rPr>
        <w:t xml:space="preserve">, </w:t>
      </w:r>
      <w:r w:rsidR="00A21D15" w:rsidRPr="00356367">
        <w:rPr>
          <w:bCs/>
          <w:lang w:val="bg-BG"/>
        </w:rPr>
        <w:t xml:space="preserve"> </w:t>
      </w:r>
      <w:r w:rsidR="0053273C" w:rsidRPr="004D7688">
        <w:rPr>
          <w:rFonts w:ascii="Times New Roman" w:hAnsi="Times New Roman" w:cs="Times New Roman"/>
          <w:bCs/>
          <w:sz w:val="24"/>
          <w:szCs w:val="24"/>
          <w:lang w:val="bg-BG"/>
        </w:rPr>
        <w:t>изм. със Заповед № РД-02-36-27/15.01.2018 г.</w:t>
      </w:r>
      <w:r w:rsidR="0053273C" w:rsidRPr="004D7688">
        <w:rPr>
          <w:bCs/>
          <w:sz w:val="24"/>
          <w:szCs w:val="24"/>
          <w:lang w:val="bg-BG"/>
        </w:rPr>
        <w:t xml:space="preserve"> </w:t>
      </w:r>
      <w:r w:rsidR="00A21D15" w:rsidRPr="00356367">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00A21D15" w:rsidRPr="00F748D0">
        <w:rPr>
          <w:rFonts w:ascii="Times New Roman" w:eastAsia="Times New Roman" w:hAnsi="Times New Roman" w:cs="Times New Roman"/>
          <w:b/>
          <w:sz w:val="24"/>
          <w:szCs w:val="24"/>
          <w:lang w:val="bg-BG" w:eastAsia="fr-FR"/>
        </w:rPr>
        <w:t>,</w:t>
      </w:r>
      <w:r w:rsidRPr="002328D2">
        <w:rPr>
          <w:rFonts w:ascii="Times New Roman" w:eastAsia="Times New Roman" w:hAnsi="Times New Roman" w:cs="Times New Roman"/>
          <w:sz w:val="24"/>
          <w:szCs w:val="24"/>
          <w:lang w:val="bg-BG" w:eastAsia="fr-FR"/>
        </w:rPr>
        <w:t xml:space="preserve"> от една страна</w:t>
      </w:r>
      <w:r w:rsidRPr="00A41B9D">
        <w:rPr>
          <w:rFonts w:ascii="Times New Roman" w:eastAsia="Times New Roman" w:hAnsi="Times New Roman" w:cs="Times New Roman"/>
          <w:sz w:val="24"/>
          <w:szCs w:val="24"/>
          <w:lang w:val="bg-BG" w:eastAsia="fr-FR"/>
        </w:rPr>
        <w:t xml:space="preserve">           </w:t>
      </w:r>
      <w:r w:rsidR="00A41B9D" w:rsidRPr="00A41B9D">
        <w:rPr>
          <w:rFonts w:ascii="Times New Roman" w:eastAsia="Times New Roman" w:hAnsi="Times New Roman" w:cs="Times New Roman"/>
          <w:sz w:val="24"/>
          <w:szCs w:val="24"/>
          <w:lang w:val="bg-BG" w:eastAsia="fr-FR"/>
        </w:rPr>
        <w:t xml:space="preserve">        </w:t>
      </w:r>
    </w:p>
    <w:p w:rsidR="00A41B9D" w:rsidRPr="00A41B9D"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и</w:t>
      </w:r>
    </w:p>
    <w:p w:rsidR="00A41B9D" w:rsidRPr="00356367" w:rsidRDefault="00356367"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356367">
        <w:rPr>
          <w:rFonts w:ascii="Times New Roman" w:eastAsia="Times New Roman" w:hAnsi="Times New Roman" w:cs="Times New Roman"/>
          <w:b/>
          <w:sz w:val="24"/>
          <w:szCs w:val="24"/>
          <w:lang w:val="bg-BG" w:eastAsia="fr-FR"/>
        </w:rPr>
        <w:t xml:space="preserve">Министерство на здравеопазването, </w:t>
      </w:r>
      <w:r w:rsidRPr="00356367">
        <w:rPr>
          <w:rFonts w:ascii="Times New Roman" w:eastAsia="Times New Roman" w:hAnsi="Times New Roman" w:cs="Times New Roman"/>
          <w:sz w:val="24"/>
          <w:szCs w:val="24"/>
          <w:lang w:val="bg-BG" w:eastAsia="fr-FR"/>
        </w:rPr>
        <w:t xml:space="preserve">с адрес: гр. </w:t>
      </w:r>
      <w:r w:rsidRPr="00356367">
        <w:rPr>
          <w:rFonts w:ascii="Times New Roman" w:eastAsia="Times New Roman" w:hAnsi="Times New Roman" w:cs="Times New Roman"/>
          <w:bCs/>
          <w:iCs/>
          <w:sz w:val="24"/>
          <w:szCs w:val="24"/>
          <w:lang w:val="bg-BG" w:eastAsia="fr-FR" w:bidi="bg-BG"/>
        </w:rPr>
        <w:t>София</w:t>
      </w:r>
      <w:r w:rsidRPr="00356367">
        <w:rPr>
          <w:rFonts w:ascii="Times New Roman" w:eastAsia="Times New Roman" w:hAnsi="Times New Roman" w:cs="Times New Roman"/>
          <w:bCs/>
          <w:sz w:val="24"/>
          <w:szCs w:val="24"/>
          <w:lang w:val="bg-BG" w:eastAsia="fr-FR"/>
        </w:rPr>
        <w:t xml:space="preserve"> 1000</w:t>
      </w:r>
      <w:r w:rsidRPr="00356367">
        <w:rPr>
          <w:rFonts w:ascii="Times New Roman" w:eastAsia="Times New Roman" w:hAnsi="Times New Roman" w:cs="Times New Roman"/>
          <w:sz w:val="24"/>
          <w:szCs w:val="24"/>
          <w:lang w:val="bg-BG" w:eastAsia="fr-FR"/>
        </w:rPr>
        <w:t xml:space="preserve">, пл. Света Неделя № 5, ЕИК по Булстат: 000695317, представлявано от </w:t>
      </w:r>
      <w:r>
        <w:rPr>
          <w:rFonts w:ascii="Times New Roman" w:eastAsia="Times New Roman" w:hAnsi="Times New Roman" w:cs="Times New Roman"/>
          <w:sz w:val="24"/>
          <w:szCs w:val="24"/>
          <w:lang w:val="bg-BG" w:eastAsia="fr-FR"/>
        </w:rPr>
        <w:t xml:space="preserve">Кирил Ананиев </w:t>
      </w:r>
      <w:r w:rsidRPr="00356367">
        <w:rPr>
          <w:rFonts w:ascii="Times New Roman" w:eastAsia="Times New Roman" w:hAnsi="Times New Roman" w:cs="Times New Roman"/>
          <w:sz w:val="24"/>
          <w:szCs w:val="24"/>
          <w:lang w:val="bg-BG" w:eastAsia="fr-FR"/>
        </w:rPr>
        <w:t>–</w:t>
      </w:r>
      <w:r>
        <w:rPr>
          <w:rFonts w:ascii="Times New Roman" w:eastAsia="Times New Roman" w:hAnsi="Times New Roman" w:cs="Times New Roman"/>
          <w:sz w:val="24"/>
          <w:szCs w:val="24"/>
          <w:lang w:val="bg-BG" w:eastAsia="fr-FR"/>
        </w:rPr>
        <w:t xml:space="preserve"> министър на здравеопазването</w:t>
      </w:r>
      <w:r w:rsidRPr="00356367">
        <w:rPr>
          <w:rFonts w:ascii="Times New Roman" w:eastAsia="Times New Roman" w:hAnsi="Times New Roman" w:cs="Times New Roman"/>
          <w:sz w:val="24"/>
          <w:szCs w:val="24"/>
          <w:lang w:val="bg-BG" w:eastAsia="fr-FR"/>
        </w:rPr>
        <w:t>, от друга страна, наричана по-нататък, за краткост: „</w:t>
      </w:r>
      <w:r w:rsidRPr="00356367">
        <w:rPr>
          <w:rFonts w:ascii="Times New Roman" w:eastAsia="Times New Roman" w:hAnsi="Times New Roman" w:cs="Times New Roman"/>
          <w:b/>
          <w:sz w:val="24"/>
          <w:szCs w:val="24"/>
          <w:lang w:val="bg-BG" w:eastAsia="fr-FR"/>
        </w:rPr>
        <w:t>БЕНЕФИЦИЕНТ“</w:t>
      </w:r>
    </w:p>
    <w:p w:rsidR="00A41B9D" w:rsidRPr="004D7688"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rsidR="00983585" w:rsidRPr="004D7688" w:rsidRDefault="00983585" w:rsidP="003943B5">
      <w:pPr>
        <w:spacing w:line="360" w:lineRule="auto"/>
        <w:ind w:left="1068"/>
        <w:contextualSpacing/>
        <w:jc w:val="both"/>
        <w:rPr>
          <w:rFonts w:ascii="Times New Roman" w:eastAsia="Times New Roman" w:hAnsi="Times New Roman" w:cs="Times New Roman"/>
          <w:sz w:val="24"/>
          <w:szCs w:val="24"/>
          <w:lang w:val="bg-BG" w:eastAsia="fr-FR"/>
        </w:rPr>
      </w:pPr>
    </w:p>
    <w:p w:rsidR="00A41B9D" w:rsidRPr="004D7688" w:rsidRDefault="00A41B9D" w:rsidP="003943B5">
      <w:pPr>
        <w:spacing w:after="240" w:line="360" w:lineRule="auto"/>
        <w:ind w:left="1066"/>
        <w:jc w:val="both"/>
        <w:rPr>
          <w:rFonts w:ascii="Times New Roman" w:eastAsia="Calibri" w:hAnsi="Times New Roman" w:cs="Times New Roman"/>
          <w:b/>
          <w:lang w:val="bg-BG" w:eastAsia="fr-FR"/>
        </w:rPr>
      </w:pPr>
      <w:r w:rsidRPr="004D7688">
        <w:rPr>
          <w:rFonts w:ascii="Times New Roman" w:eastAsia="Calibri" w:hAnsi="Times New Roman" w:cs="Times New Roman"/>
          <w:b/>
          <w:lang w:val="bg-BG" w:eastAsia="fr-FR"/>
        </w:rPr>
        <w:t xml:space="preserve">               </w:t>
      </w:r>
      <w:r w:rsidRPr="00A41B9D">
        <w:rPr>
          <w:rFonts w:ascii="Times New Roman" w:eastAsia="Calibri" w:hAnsi="Times New Roman" w:cs="Times New Roman"/>
          <w:b/>
          <w:lang w:val="bg-BG" w:eastAsia="fr-FR"/>
        </w:rPr>
        <w:t>Раздел І. ПРЕДМЕТ И ЦЕЛ НА ДОГОВОРА</w:t>
      </w:r>
    </w:p>
    <w:p w:rsidR="00A41B9D" w:rsidRPr="00A41B9D"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66797A">
        <w:rPr>
          <w:rFonts w:ascii="Times New Roman" w:eastAsia="Times New Roman" w:hAnsi="Times New Roman" w:cs="Times New Roman"/>
          <w:sz w:val="24"/>
          <w:szCs w:val="24"/>
          <w:lang w:val="bg-BG" w:eastAsia="bg-BG"/>
        </w:rPr>
        <w:t>Страните</w:t>
      </w:r>
      <w:r w:rsidRPr="00A41B9D">
        <w:rPr>
          <w:rFonts w:ascii="Times New Roman" w:eastAsia="Times New Roman" w:hAnsi="Times New Roman" w:cs="Times New Roman"/>
          <w:sz w:val="24"/>
          <w:szCs w:val="24"/>
          <w:lang w:val="bg-BG" w:eastAsia="fr-FR"/>
        </w:rPr>
        <w:t xml:space="preserve"> по договора</w:t>
      </w:r>
      <w:r w:rsidRPr="00A41B9D">
        <w:rPr>
          <w:rFonts w:ascii="Times New Roman" w:eastAsia="Calibri" w:hAnsi="Times New Roman" w:cs="Times New Roman"/>
          <w:lang w:val="bg-BG" w:eastAsia="fr-FR"/>
        </w:rPr>
        <w:t xml:space="preserve"> </w:t>
      </w:r>
      <w:r w:rsidRPr="00A41B9D">
        <w:rPr>
          <w:rFonts w:ascii="Times New Roman" w:eastAsia="Times New Roman" w:hAnsi="Times New Roman" w:cs="Times New Roman"/>
          <w:sz w:val="24"/>
          <w:szCs w:val="24"/>
          <w:lang w:val="bg-BG" w:eastAsia="fr-FR"/>
        </w:rPr>
        <w:t>се споразумяха за следното:</w:t>
      </w:r>
    </w:p>
    <w:p w:rsidR="00A41B9D" w:rsidRPr="00183D81" w:rsidRDefault="00BF0C6D" w:rsidP="00183D81">
      <w:pPr>
        <w:numPr>
          <w:ilvl w:val="1"/>
          <w:numId w:val="20"/>
        </w:numPr>
        <w:tabs>
          <w:tab w:val="left" w:pos="993"/>
        </w:tabs>
        <w:spacing w:before="80" w:after="0" w:line="360" w:lineRule="auto"/>
        <w:ind w:left="0" w:firstLine="426"/>
        <w:jc w:val="both"/>
        <w:rPr>
          <w:rFonts w:ascii="Times New Roman" w:hAnsi="Times New Roman"/>
          <w:bCs/>
          <w:color w:val="000000" w:themeColor="text1"/>
          <w:sz w:val="24"/>
          <w:szCs w:val="24"/>
          <w:lang w:val="bg-BG" w:eastAsia="bg-BG"/>
        </w:rPr>
      </w:pPr>
      <w:r>
        <w:rPr>
          <w:rFonts w:ascii="Times New Roman" w:eastAsia="Times New Roman" w:hAnsi="Times New Roman" w:cs="Times New Roman"/>
          <w:sz w:val="24"/>
          <w:szCs w:val="24"/>
          <w:lang w:val="bg-BG" w:eastAsia="fr-FR"/>
        </w:rPr>
        <w:t>Ръководителят на У</w:t>
      </w:r>
      <w:r w:rsidR="00A41B9D" w:rsidRPr="00A41B9D">
        <w:rPr>
          <w:rFonts w:ascii="Times New Roman" w:eastAsia="Times New Roman" w:hAnsi="Times New Roman" w:cs="Times New Roman"/>
          <w:sz w:val="24"/>
          <w:szCs w:val="24"/>
          <w:lang w:val="bg-BG" w:eastAsia="fr-FR"/>
        </w:rPr>
        <w:t xml:space="preserve">правляващия орган предоставя на </w:t>
      </w:r>
      <w:r w:rsidR="00A41B9D" w:rsidRPr="00BF0C6D">
        <w:rPr>
          <w:rFonts w:ascii="Times New Roman" w:eastAsia="Times New Roman" w:hAnsi="Times New Roman" w:cs="Times New Roman"/>
          <w:caps/>
          <w:sz w:val="24"/>
          <w:szCs w:val="24"/>
          <w:lang w:val="bg-BG" w:eastAsia="fr-FR"/>
        </w:rPr>
        <w:t>бенефициента</w:t>
      </w:r>
      <w:r w:rsidR="00A41B9D" w:rsidRPr="00A41B9D">
        <w:rPr>
          <w:rFonts w:ascii="Times New Roman" w:eastAsia="Times New Roman" w:hAnsi="Times New Roman" w:cs="Times New Roman"/>
          <w:sz w:val="24"/>
          <w:szCs w:val="24"/>
          <w:lang w:val="bg-BG" w:eastAsia="fr-FR"/>
        </w:rPr>
        <w:t xml:space="preserve"> .....................................</w:t>
      </w:r>
      <w:r w:rsidR="00E85EBC">
        <w:rPr>
          <w:rFonts w:ascii="Times New Roman" w:eastAsia="Times New Roman" w:hAnsi="Times New Roman" w:cs="Times New Roman"/>
          <w:sz w:val="24"/>
          <w:szCs w:val="24"/>
          <w:lang w:val="bg-BG" w:eastAsia="fr-FR"/>
        </w:rPr>
        <w:t>.........................</w:t>
      </w:r>
      <w:r w:rsidR="00A41B9D" w:rsidRPr="00A41B9D">
        <w:rPr>
          <w:rFonts w:ascii="Times New Roman" w:eastAsia="Times New Roman" w:hAnsi="Times New Roman" w:cs="Times New Roman"/>
          <w:sz w:val="24"/>
          <w:szCs w:val="24"/>
          <w:lang w:val="bg-BG" w:eastAsia="fr-FR"/>
        </w:rPr>
        <w:t xml:space="preserve">, безвъзмездна финансова помощ </w:t>
      </w:r>
      <w:r w:rsidR="009D4721">
        <w:rPr>
          <w:rFonts w:ascii="Times New Roman" w:eastAsia="Times New Roman" w:hAnsi="Times New Roman" w:cs="Times New Roman"/>
          <w:sz w:val="24"/>
          <w:szCs w:val="24"/>
          <w:lang w:val="bg-BG" w:eastAsia="fr-FR"/>
        </w:rPr>
        <w:t xml:space="preserve">(100%) </w:t>
      </w:r>
      <w:r w:rsidR="00A41B9D" w:rsidRPr="00A41B9D">
        <w:rPr>
          <w:rFonts w:ascii="Times New Roman" w:eastAsia="Times New Roman" w:hAnsi="Times New Roman" w:cs="Times New Roman"/>
          <w:sz w:val="24"/>
          <w:szCs w:val="24"/>
          <w:lang w:val="bg-BG" w:eastAsia="fr-FR"/>
        </w:rPr>
        <w:t xml:space="preserve">в максимален </w:t>
      </w:r>
      <w:r w:rsidR="00A41B9D" w:rsidRPr="002328D2">
        <w:rPr>
          <w:rFonts w:ascii="Times New Roman" w:eastAsia="Times New Roman" w:hAnsi="Times New Roman" w:cs="Times New Roman"/>
          <w:sz w:val="24"/>
          <w:szCs w:val="24"/>
          <w:lang w:val="bg-BG" w:eastAsia="fr-FR"/>
        </w:rPr>
        <w:t>размер до</w:t>
      </w:r>
      <w:r w:rsidR="004F41A4" w:rsidRPr="002328D2">
        <w:rPr>
          <w:rFonts w:ascii="Times New Roman" w:eastAsia="Times New Roman" w:hAnsi="Times New Roman" w:cs="Times New Roman"/>
          <w:sz w:val="24"/>
          <w:szCs w:val="24"/>
          <w:lang w:val="bg-BG" w:eastAsia="fr-FR"/>
        </w:rPr>
        <w:t xml:space="preserve"> </w:t>
      </w:r>
      <w:r w:rsidR="00A41B9D" w:rsidRPr="002328D2">
        <w:rPr>
          <w:rFonts w:ascii="Times New Roman" w:eastAsia="Times New Roman" w:hAnsi="Times New Roman" w:cs="Times New Roman"/>
          <w:sz w:val="24"/>
          <w:szCs w:val="24"/>
          <w:lang w:val="bg-BG" w:eastAsia="fr-FR"/>
        </w:rPr>
        <w:t>…...................</w:t>
      </w:r>
      <w:r w:rsidR="004F41A4" w:rsidRPr="002328D2">
        <w:rPr>
          <w:rFonts w:ascii="Times New Roman" w:eastAsia="Times New Roman" w:hAnsi="Times New Roman" w:cs="Times New Roman"/>
          <w:sz w:val="24"/>
          <w:szCs w:val="24"/>
          <w:lang w:val="bg-BG" w:eastAsia="fr-FR"/>
        </w:rPr>
        <w:t>....</w:t>
      </w:r>
      <w:r w:rsidR="00677748">
        <w:rPr>
          <w:rFonts w:ascii="Times New Roman" w:eastAsia="Times New Roman" w:hAnsi="Times New Roman" w:cs="Times New Roman"/>
          <w:sz w:val="24"/>
          <w:szCs w:val="24"/>
          <w:lang w:val="bg-BG" w:eastAsia="fr-FR"/>
        </w:rPr>
        <w:t xml:space="preserve">лева </w:t>
      </w:r>
      <w:r w:rsidR="00677748" w:rsidRPr="00677748">
        <w:rPr>
          <w:rFonts w:ascii="Times New Roman" w:eastAsia="Times New Roman" w:hAnsi="Times New Roman" w:cs="Times New Roman"/>
          <w:b/>
          <w:sz w:val="24"/>
          <w:szCs w:val="24"/>
          <w:lang w:val="bg-BG" w:eastAsia="fr-FR"/>
        </w:rPr>
        <w:t>(словом……..)</w:t>
      </w:r>
      <w:r w:rsidR="00A41B9D" w:rsidRPr="002328D2">
        <w:rPr>
          <w:rFonts w:ascii="Times New Roman" w:eastAsia="Times New Roman" w:hAnsi="Times New Roman" w:cs="Times New Roman"/>
          <w:sz w:val="24"/>
          <w:szCs w:val="24"/>
          <w:lang w:val="bg-BG" w:eastAsia="fr-FR"/>
        </w:rPr>
        <w:t>, по</w:t>
      </w:r>
      <w:r w:rsidRPr="002328D2">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2328D2">
        <w:rPr>
          <w:rFonts w:ascii="Times New Roman" w:eastAsia="Times New Roman" w:hAnsi="Times New Roman" w:cs="Times New Roman"/>
          <w:sz w:val="24"/>
          <w:szCs w:val="24"/>
          <w:lang w:val="bg-BG" w:eastAsia="fr-FR"/>
        </w:rPr>
        <w:t xml:space="preserve">, </w:t>
      </w:r>
      <w:r w:rsidR="00A41B9D" w:rsidRPr="002328D2">
        <w:rPr>
          <w:rFonts w:ascii="Times New Roman" w:eastAsia="Times New Roman" w:hAnsi="Times New Roman" w:cs="Times New Roman"/>
          <w:sz w:val="24"/>
          <w:szCs w:val="24"/>
          <w:lang w:val="bg-BG" w:eastAsia="fr-FR"/>
        </w:rPr>
        <w:t xml:space="preserve"> </w:t>
      </w:r>
      <w:r w:rsidR="005C20EF" w:rsidRPr="002328D2">
        <w:rPr>
          <w:rFonts w:ascii="Times New Roman" w:eastAsia="Times New Roman" w:hAnsi="Times New Roman" w:cs="Times New Roman"/>
          <w:color w:val="000000" w:themeColor="text1"/>
          <w:sz w:val="24"/>
          <w:szCs w:val="24"/>
          <w:lang w:val="bg-BG" w:eastAsia="fr-FR"/>
        </w:rPr>
        <w:t xml:space="preserve">Приоритетна ос </w:t>
      </w:r>
      <w:r w:rsidR="00183D81">
        <w:rPr>
          <w:rFonts w:ascii="Times New Roman" w:eastAsia="Times New Roman" w:hAnsi="Times New Roman" w:cs="Times New Roman"/>
          <w:color w:val="000000" w:themeColor="text1"/>
          <w:sz w:val="24"/>
          <w:szCs w:val="24"/>
          <w:lang w:val="bg-BG" w:eastAsia="fr-FR"/>
        </w:rPr>
        <w:t>4</w:t>
      </w:r>
      <w:r w:rsidR="00130376" w:rsidRPr="002328D2">
        <w:rPr>
          <w:rFonts w:ascii="Times New Roman" w:eastAsia="Times New Roman" w:hAnsi="Times New Roman" w:cs="Times New Roman"/>
          <w:color w:val="000000" w:themeColor="text1"/>
          <w:sz w:val="24"/>
          <w:szCs w:val="24"/>
          <w:lang w:val="bg-BG" w:eastAsia="fr-FR"/>
        </w:rPr>
        <w:t xml:space="preserve"> „</w:t>
      </w:r>
      <w:r w:rsidR="00183D81">
        <w:rPr>
          <w:rFonts w:ascii="Times New Roman" w:eastAsia="Times New Roman" w:hAnsi="Times New Roman" w:cs="Times New Roman"/>
          <w:color w:val="000000" w:themeColor="text1"/>
          <w:sz w:val="24"/>
          <w:szCs w:val="24"/>
          <w:lang w:val="bg-BG" w:eastAsia="fr-FR"/>
        </w:rPr>
        <w:t>Регионална здравна инфраструктура</w:t>
      </w:r>
      <w:r w:rsidR="00130376" w:rsidRPr="002328D2">
        <w:rPr>
          <w:rFonts w:ascii="Times New Roman" w:eastAsia="Times New Roman" w:hAnsi="Times New Roman" w:cs="Times New Roman"/>
          <w:color w:val="000000" w:themeColor="text1"/>
          <w:sz w:val="24"/>
          <w:szCs w:val="24"/>
          <w:lang w:val="bg-BG" w:eastAsia="fr-FR"/>
        </w:rPr>
        <w:t xml:space="preserve">“, процедура </w:t>
      </w:r>
      <w:r w:rsidR="00183D81" w:rsidRPr="00183D81">
        <w:rPr>
          <w:rFonts w:ascii="Times New Roman" w:hAnsi="Times New Roman"/>
          <w:bCs/>
          <w:color w:val="000000" w:themeColor="text1"/>
          <w:sz w:val="24"/>
          <w:szCs w:val="24"/>
          <w:lang w:val="bg-BG" w:eastAsia="bg-BG"/>
        </w:rPr>
        <w:t xml:space="preserve">BG16RFOP001-4.001 </w:t>
      </w:r>
      <w:r w:rsidR="00183D81" w:rsidRPr="00183D81">
        <w:rPr>
          <w:rFonts w:ascii="Times New Roman" w:eastAsia="Times New Roman" w:hAnsi="Times New Roman" w:cs="Times New Roman"/>
          <w:bCs/>
          <w:color w:val="000000" w:themeColor="text1"/>
          <w:sz w:val="24"/>
          <w:szCs w:val="24"/>
          <w:lang w:val="bg-BG" w:eastAsia="bg-BG"/>
        </w:rPr>
        <w:t>„Регионална здравна инфраструктура”</w:t>
      </w:r>
      <w:r w:rsidR="00130376" w:rsidRPr="00183D81">
        <w:rPr>
          <w:rFonts w:ascii="Times New Roman" w:eastAsia="Times New Roman" w:hAnsi="Times New Roman" w:cs="Times New Roman"/>
          <w:b/>
          <w:bCs/>
          <w:color w:val="000000" w:themeColor="text1"/>
          <w:sz w:val="24"/>
          <w:szCs w:val="24"/>
          <w:lang w:val="bg-BG" w:eastAsia="bg-BG"/>
        </w:rPr>
        <w:t xml:space="preserve"> </w:t>
      </w:r>
      <w:r w:rsidR="00A41B9D" w:rsidRPr="00183D81">
        <w:rPr>
          <w:rFonts w:ascii="Times New Roman" w:eastAsia="Times New Roman" w:hAnsi="Times New Roman" w:cs="Times New Roman"/>
          <w:sz w:val="24"/>
          <w:szCs w:val="24"/>
          <w:lang w:val="bg-BG" w:eastAsia="fr-FR"/>
        </w:rPr>
        <w:t xml:space="preserve">за изпълнение на проект </w:t>
      </w:r>
      <w:r w:rsidR="00A41B9D" w:rsidRPr="00183D81">
        <w:rPr>
          <w:rFonts w:ascii="Times New Roman" w:eastAsia="Times New Roman" w:hAnsi="Times New Roman" w:cs="Times New Roman"/>
          <w:b/>
          <w:sz w:val="24"/>
          <w:szCs w:val="24"/>
          <w:lang w:val="bg-BG" w:eastAsia="fr-FR"/>
        </w:rPr>
        <w:t>............................................................................................................................................................</w:t>
      </w:r>
      <w:r w:rsidR="00A41B9D" w:rsidRPr="00183D81">
        <w:rPr>
          <w:rFonts w:ascii="Times New Roman" w:eastAsia="Times New Roman" w:hAnsi="Times New Roman" w:cs="Times New Roman"/>
          <w:sz w:val="24"/>
          <w:szCs w:val="24"/>
          <w:lang w:val="bg-BG" w:eastAsia="fr-FR"/>
        </w:rPr>
        <w:t>(</w:t>
      </w:r>
      <w:r w:rsidR="00A41B9D" w:rsidRPr="00183D81">
        <w:rPr>
          <w:rFonts w:ascii="Times New Roman" w:eastAsia="Times New Roman" w:hAnsi="Times New Roman" w:cs="Times New Roman"/>
          <w:i/>
          <w:sz w:val="24"/>
          <w:szCs w:val="24"/>
          <w:lang w:val="bg-BG" w:eastAsia="fr-FR"/>
        </w:rPr>
        <w:t>наименование и номер от ИСУН</w:t>
      </w:r>
      <w:r w:rsidR="00A41B9D" w:rsidRPr="00183D81">
        <w:rPr>
          <w:rFonts w:ascii="Times New Roman" w:eastAsia="Times New Roman" w:hAnsi="Times New Roman" w:cs="Times New Roman"/>
          <w:sz w:val="24"/>
          <w:szCs w:val="24"/>
          <w:lang w:val="bg-BG" w:eastAsia="fr-FR"/>
        </w:rPr>
        <w:t>)</w:t>
      </w:r>
      <w:r w:rsidRPr="00183D81">
        <w:rPr>
          <w:rFonts w:ascii="Times New Roman" w:eastAsia="Times New Roman" w:hAnsi="Times New Roman" w:cs="Times New Roman"/>
          <w:sz w:val="24"/>
          <w:szCs w:val="24"/>
          <w:lang w:val="bg-BG" w:eastAsia="fr-FR"/>
        </w:rPr>
        <w:t>.</w:t>
      </w:r>
    </w:p>
    <w:p w:rsidR="00A41B9D" w:rsidRPr="00A41B9D" w:rsidRDefault="00A41B9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b/>
          <w:sz w:val="24"/>
          <w:szCs w:val="24"/>
          <w:lang w:val="bg-BG" w:eastAsia="fr-FR"/>
        </w:rPr>
        <w:t>Проект</w:t>
      </w:r>
      <w:r w:rsidR="00196596">
        <w:rPr>
          <w:rFonts w:ascii="Times New Roman" w:eastAsia="Times New Roman" w:hAnsi="Times New Roman" w:cs="Times New Roman"/>
          <w:b/>
          <w:sz w:val="24"/>
          <w:szCs w:val="24"/>
          <w:lang w:val="bg-BG" w:eastAsia="fr-FR"/>
        </w:rPr>
        <w:t>но</w:t>
      </w:r>
      <w:r w:rsidRPr="00A41B9D">
        <w:rPr>
          <w:rFonts w:ascii="Times New Roman" w:eastAsia="Times New Roman" w:hAnsi="Times New Roman" w:cs="Times New Roman"/>
          <w:sz w:val="24"/>
          <w:szCs w:val="24"/>
          <w:lang w:val="bg-BG" w:eastAsia="fr-FR"/>
        </w:rPr>
        <w:t xml:space="preserve"> </w:t>
      </w:r>
      <w:r w:rsidR="00196596">
        <w:rPr>
          <w:rFonts w:ascii="Times New Roman" w:eastAsia="Times New Roman" w:hAnsi="Times New Roman" w:cs="Times New Roman"/>
          <w:b/>
          <w:sz w:val="24"/>
          <w:szCs w:val="24"/>
          <w:lang w:val="bg-BG" w:eastAsia="fr-FR"/>
        </w:rPr>
        <w:t>предложение</w:t>
      </w:r>
      <w:r w:rsidR="00196596" w:rsidRPr="000F4A43">
        <w:rPr>
          <w:rFonts w:ascii="Times New Roman" w:eastAsia="Times New Roman" w:hAnsi="Times New Roman" w:cs="Times New Roman"/>
          <w:b/>
          <w:sz w:val="24"/>
          <w:szCs w:val="24"/>
          <w:lang w:val="bg-BG" w:eastAsia="fr-FR"/>
        </w:rPr>
        <w:t xml:space="preserve"> </w:t>
      </w:r>
      <w:r w:rsidRPr="00A41B9D">
        <w:rPr>
          <w:rFonts w:ascii="Times New Roman" w:eastAsia="Times New Roman" w:hAnsi="Times New Roman" w:cs="Times New Roman"/>
          <w:sz w:val="24"/>
          <w:szCs w:val="24"/>
          <w:lang w:val="bg-BG" w:eastAsia="fr-FR"/>
        </w:rPr>
        <w:t>(</w:t>
      </w:r>
      <w:r w:rsidRPr="00A41B9D">
        <w:rPr>
          <w:rFonts w:ascii="Times New Roman" w:eastAsia="Times New Roman" w:hAnsi="Times New Roman" w:cs="Times New Roman"/>
          <w:i/>
          <w:sz w:val="24"/>
          <w:szCs w:val="24"/>
          <w:lang w:val="bg-BG" w:eastAsia="fr-FR"/>
        </w:rPr>
        <w:t>наименование и номер от ИСУН</w:t>
      </w:r>
      <w:r w:rsidRPr="00A41B9D">
        <w:rPr>
          <w:rFonts w:ascii="Times New Roman" w:eastAsia="Times New Roman" w:hAnsi="Times New Roman" w:cs="Times New Roman"/>
          <w:sz w:val="24"/>
          <w:szCs w:val="24"/>
          <w:lang w:val="bg-BG" w:eastAsia="fr-FR"/>
        </w:rPr>
        <w:t>) е:</w:t>
      </w:r>
    </w:p>
    <w:p w:rsidR="00A41B9D"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на стойност</w:t>
      </w:r>
      <w:r w:rsidR="00613E40">
        <w:rPr>
          <w:rFonts w:ascii="Times New Roman" w:eastAsia="Times New Roman" w:hAnsi="Times New Roman" w:cs="Times New Roman"/>
          <w:sz w:val="24"/>
          <w:szCs w:val="24"/>
          <w:lang w:val="bg-BG" w:eastAsia="fr-FR"/>
        </w:rPr>
        <w:t xml:space="preserve"> </w:t>
      </w:r>
      <w:r w:rsidRPr="00CB6B4B">
        <w:rPr>
          <w:rFonts w:ascii="Times New Roman" w:eastAsia="Times New Roman" w:hAnsi="Times New Roman" w:cs="Times New Roman"/>
          <w:b/>
          <w:sz w:val="24"/>
          <w:szCs w:val="24"/>
          <w:lang w:val="bg-BG" w:eastAsia="fr-FR"/>
        </w:rPr>
        <w:t>…….....................</w:t>
      </w:r>
      <w:r w:rsidR="00CB6B4B">
        <w:rPr>
          <w:rFonts w:ascii="Times New Roman" w:eastAsia="Times New Roman" w:hAnsi="Times New Roman" w:cs="Times New Roman"/>
          <w:sz w:val="24"/>
          <w:szCs w:val="24"/>
          <w:lang w:val="bg-BG" w:eastAsia="fr-FR"/>
        </w:rPr>
        <w:t xml:space="preserve"> </w:t>
      </w:r>
      <w:r w:rsidR="00CB6B4B" w:rsidRPr="00E80E41">
        <w:rPr>
          <w:rFonts w:ascii="Times New Roman" w:eastAsia="Times New Roman" w:hAnsi="Times New Roman" w:cs="Times New Roman"/>
          <w:b/>
          <w:sz w:val="24"/>
          <w:szCs w:val="24"/>
          <w:lang w:val="bg-BG" w:eastAsia="bg-BG"/>
        </w:rPr>
        <w:t>(словом……………….) лева</w:t>
      </w:r>
      <w:r w:rsidR="00CB6B4B">
        <w:rPr>
          <w:rFonts w:ascii="Times New Roman" w:eastAsia="Times New Roman" w:hAnsi="Times New Roman" w:cs="Times New Roman"/>
          <w:b/>
          <w:sz w:val="24"/>
          <w:szCs w:val="24"/>
          <w:lang w:val="bg-BG" w:eastAsia="bg-BG"/>
        </w:rPr>
        <w:t xml:space="preserve">, </w:t>
      </w:r>
      <w:r w:rsidR="00CB6B4B">
        <w:rPr>
          <w:rFonts w:ascii="Times New Roman" w:eastAsia="Times New Roman" w:hAnsi="Times New Roman" w:cs="Times New Roman"/>
          <w:sz w:val="24"/>
          <w:szCs w:val="24"/>
          <w:lang w:val="bg-BG" w:eastAsia="bg-BG"/>
        </w:rPr>
        <w:t>от които:</w:t>
      </w:r>
    </w:p>
    <w:p w:rsidR="00CB6B4B" w:rsidRPr="00CB6B4B"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4D7688">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0C6FB7">
        <w:rPr>
          <w:rFonts w:ascii="Times New Roman" w:eastAsia="Times New Roman" w:hAnsi="Times New Roman" w:cs="Times New Roman"/>
          <w:b/>
          <w:caps/>
          <w:sz w:val="24"/>
          <w:szCs w:val="24"/>
          <w:lang w:val="bg-BG" w:eastAsia="bg-BG"/>
        </w:rPr>
        <w:t>бенефициента</w:t>
      </w:r>
      <w:r>
        <w:rPr>
          <w:rFonts w:ascii="Times New Roman" w:eastAsia="Times New Roman" w:hAnsi="Times New Roman" w:cs="Times New Roman"/>
          <w:b/>
          <w:caps/>
          <w:sz w:val="24"/>
          <w:szCs w:val="24"/>
          <w:lang w:val="bg-BG" w:eastAsia="bg-BG"/>
        </w:rPr>
        <w:t>.</w:t>
      </w:r>
    </w:p>
    <w:p w:rsidR="00CB6B4B"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с основни дейности</w:t>
      </w:r>
      <w:r w:rsidR="00196596" w:rsidRPr="00196596">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проектно предложение (Приложение А);</w:t>
      </w:r>
      <w:r w:rsidR="00CB6B4B">
        <w:rPr>
          <w:rFonts w:ascii="Times New Roman" w:eastAsia="Times New Roman" w:hAnsi="Times New Roman" w:cs="Times New Roman"/>
          <w:sz w:val="24"/>
          <w:szCs w:val="24"/>
          <w:lang w:val="bg-BG" w:eastAsia="fr-FR"/>
        </w:rPr>
        <w:t>:</w:t>
      </w:r>
    </w:p>
    <w:p w:rsidR="00CB6B4B"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A41B9D">
        <w:rPr>
          <w:rFonts w:ascii="Times New Roman" w:eastAsia="Times New Roman" w:hAnsi="Times New Roman" w:cs="Times New Roman"/>
          <w:sz w:val="24"/>
          <w:szCs w:val="24"/>
          <w:lang w:val="bg-BG" w:eastAsia="fr-FR"/>
        </w:rPr>
        <w:t>с индикатори за изпълнение</w:t>
      </w:r>
      <w:r w:rsidR="00196596" w:rsidRPr="00196596">
        <w:rPr>
          <w:rFonts w:ascii="Times New Roman" w:eastAsia="Times New Roman" w:hAnsi="Times New Roman" w:cs="Times New Roman"/>
          <w:sz w:val="24"/>
          <w:szCs w:val="24"/>
          <w:lang w:val="bg-BG" w:eastAsia="fr-FR"/>
        </w:rPr>
        <w:t xml:space="preserve"> </w:t>
      </w:r>
      <w:r w:rsidR="00196596" w:rsidRPr="000A3B9E">
        <w:rPr>
          <w:rFonts w:ascii="Times New Roman" w:eastAsia="Times New Roman" w:hAnsi="Times New Roman" w:cs="Times New Roman"/>
          <w:sz w:val="24"/>
          <w:szCs w:val="24"/>
          <w:lang w:val="bg-BG" w:eastAsia="fr-FR"/>
        </w:rPr>
        <w:t xml:space="preserve">съгласно раздел 8. Индикатори на Формуляра за </w:t>
      </w:r>
      <w:r w:rsidR="00196596">
        <w:rPr>
          <w:rFonts w:ascii="Times New Roman" w:eastAsia="Times New Roman" w:hAnsi="Times New Roman" w:cs="Times New Roman"/>
          <w:sz w:val="24"/>
          <w:szCs w:val="24"/>
          <w:lang w:val="bg-BG" w:eastAsia="fr-FR"/>
        </w:rPr>
        <w:t>проектно предложение</w:t>
      </w:r>
      <w:r w:rsidR="00196596" w:rsidRPr="000A3B9E">
        <w:rPr>
          <w:rFonts w:ascii="Times New Roman" w:eastAsia="Times New Roman" w:hAnsi="Times New Roman" w:cs="Times New Roman"/>
          <w:sz w:val="24"/>
          <w:szCs w:val="24"/>
          <w:lang w:val="bg-BG" w:eastAsia="fr-FR"/>
        </w:rPr>
        <w:t xml:space="preserve"> (Приложение А)</w:t>
      </w:r>
      <w:r w:rsidR="00196596">
        <w:rPr>
          <w:rFonts w:ascii="Times New Roman" w:eastAsia="Times New Roman" w:hAnsi="Times New Roman" w:cs="Times New Roman"/>
          <w:sz w:val="24"/>
          <w:szCs w:val="24"/>
          <w:lang w:val="bg-BG" w:eastAsia="fr-FR"/>
        </w:rPr>
        <w:t>.</w:t>
      </w:r>
    </w:p>
    <w:p w:rsidR="00196596" w:rsidRPr="00D7436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37852">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7E52B1">
        <w:rPr>
          <w:rFonts w:ascii="Times New Roman" w:eastAsia="Times New Roman" w:hAnsi="Times New Roman" w:cs="Times New Roman"/>
          <w:b/>
          <w:color w:val="000000" w:themeColor="text1"/>
          <w:sz w:val="24"/>
          <w:szCs w:val="24"/>
          <w:lang w:val="bg-BG" w:eastAsia="bg-BG"/>
        </w:rPr>
        <w:t>№</w:t>
      </w:r>
      <w:r w:rsidRPr="00833942">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на Ръководителя на УО на ОПРР.</w:t>
      </w:r>
    </w:p>
    <w:p w:rsidR="00196596" w:rsidRPr="00D7436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196596" w:rsidRPr="00D7436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w:t>
      </w:r>
      <w:r w:rsidRPr="00D74364">
        <w:rPr>
          <w:rFonts w:ascii="Times New Roman" w:eastAsia="Times New Roman" w:hAnsi="Times New Roman" w:cs="Times New Roman"/>
          <w:color w:val="000000" w:themeColor="text1"/>
          <w:sz w:val="24"/>
          <w:szCs w:val="24"/>
          <w:lang w:val="bg-BG" w:eastAsia="bg-BG"/>
        </w:rPr>
        <w:lastRenderedPageBreak/>
        <w:t>негова част, описани в Раздел VІІ</w:t>
      </w:r>
      <w:r w:rsidRPr="00376BAD">
        <w:rPr>
          <w:rFonts w:ascii="Times New Roman" w:eastAsia="Times New Roman" w:hAnsi="Times New Roman" w:cs="Times New Roman"/>
          <w:color w:val="000000" w:themeColor="text1"/>
          <w:sz w:val="24"/>
          <w:szCs w:val="24"/>
          <w:lang w:val="bg-BG" w:eastAsia="bg-BG"/>
        </w:rPr>
        <w:t>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196596" w:rsidRPr="00D7436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w:t>
      </w:r>
      <w:r>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и българското законодателство.</w:t>
      </w:r>
    </w:p>
    <w:p w:rsidR="002E5DA4" w:rsidRPr="00E80E41"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 СРОКОВЕ</w:t>
      </w:r>
    </w:p>
    <w:p w:rsidR="00196596" w:rsidRPr="00196596" w:rsidRDefault="00196596" w:rsidP="00196596">
      <w:pPr>
        <w:numPr>
          <w:ilvl w:val="0"/>
          <w:numId w:val="20"/>
        </w:numPr>
        <w:tabs>
          <w:tab w:val="left" w:pos="1134"/>
        </w:tabs>
        <w:spacing w:after="0" w:line="360" w:lineRule="auto"/>
        <w:ind w:left="284" w:firstLine="142"/>
        <w:jc w:val="both"/>
        <w:rPr>
          <w:rFonts w:ascii="Times New Roman" w:eastAsia="Times New Roman" w:hAnsi="Times New Roman" w:cs="Times New Roman"/>
          <w:color w:val="000000" w:themeColor="text1"/>
          <w:sz w:val="24"/>
          <w:szCs w:val="24"/>
          <w:lang w:val="bg-BG" w:eastAsia="bg-BG"/>
        </w:rPr>
      </w:pPr>
      <w:r w:rsidRPr="00196596">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rsidR="00196596" w:rsidRPr="00D74364"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Pr="00CA54EF">
        <w:rPr>
          <w:rFonts w:ascii="Times New Roman" w:eastAsia="Times New Roman" w:hAnsi="Times New Roman" w:cs="Times New Roman"/>
          <w:b/>
          <w:color w:val="000000" w:themeColor="text1"/>
          <w:sz w:val="24"/>
          <w:szCs w:val="24"/>
          <w:lang w:val="bg-BG" w:eastAsia="bg-BG"/>
        </w:rPr>
        <w:t>(</w:t>
      </w:r>
      <w:r>
        <w:rPr>
          <w:rFonts w:ascii="Times New Roman" w:eastAsia="Times New Roman" w:hAnsi="Times New Roman" w:cs="Times New Roman"/>
          <w:b/>
          <w:color w:val="000000" w:themeColor="text1"/>
          <w:sz w:val="24"/>
          <w:szCs w:val="24"/>
          <w:lang w:val="bg-BG" w:eastAsia="bg-BG"/>
        </w:rPr>
        <w:t>…</w:t>
      </w:r>
      <w:r w:rsidRPr="007E52B1">
        <w:rPr>
          <w:rFonts w:ascii="Times New Roman" w:eastAsia="Times New Roman" w:hAnsi="Times New Roman" w:cs="Times New Roman"/>
          <w:b/>
          <w:color w:val="000000" w:themeColor="text1"/>
          <w:sz w:val="24"/>
          <w:szCs w:val="24"/>
          <w:lang w:val="bg-BG" w:eastAsia="bg-BG"/>
        </w:rPr>
        <w:t>) месеца</w:t>
      </w:r>
      <w:r w:rsidRPr="00CA54EF">
        <w:rPr>
          <w:rFonts w:ascii="Times New Roman" w:eastAsia="Times New Roman" w:hAnsi="Times New Roman" w:cs="Times New Roman"/>
          <w:i/>
          <w:color w:val="000000" w:themeColor="text1"/>
          <w:sz w:val="24"/>
          <w:szCs w:val="24"/>
          <w:lang w:val="bg-BG" w:eastAsia="bg-BG"/>
        </w:rPr>
        <w:t>,</w:t>
      </w:r>
      <w:r w:rsidRPr="00CA54EF">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включително за изготвяне на окончателен отчет и представяне на искане за окончателно плащане, и започва да тече от датата на подписване на настоящия договор.</w:t>
      </w:r>
    </w:p>
    <w:p w:rsidR="00196596" w:rsidRPr="00D74364" w:rsidRDefault="00196596" w:rsidP="00196596">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бенефициента към изпълнителите.</w:t>
      </w:r>
    </w:p>
    <w:p w:rsidR="00196596" w:rsidRPr="00983585"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rsidR="00983585" w:rsidRPr="00D74364" w:rsidRDefault="00983585" w:rsidP="00983585">
      <w:pPr>
        <w:tabs>
          <w:tab w:val="left" w:pos="1134"/>
        </w:tabs>
        <w:spacing w:after="0" w:line="360" w:lineRule="auto"/>
        <w:ind w:left="363"/>
        <w:jc w:val="both"/>
        <w:rPr>
          <w:rFonts w:ascii="Times New Roman" w:eastAsia="Times New Roman" w:hAnsi="Times New Roman" w:cs="Times New Roman"/>
          <w:color w:val="000000" w:themeColor="text1"/>
          <w:sz w:val="24"/>
          <w:szCs w:val="24"/>
          <w:lang w:val="bg-BG" w:eastAsia="bg-BG"/>
        </w:rPr>
      </w:pPr>
    </w:p>
    <w:p w:rsidR="007765D4" w:rsidRDefault="002E5DA4" w:rsidP="007765D4">
      <w:pPr>
        <w:spacing w:before="120" w:after="120" w:line="360" w:lineRule="auto"/>
        <w:jc w:val="center"/>
        <w:rPr>
          <w:rFonts w:ascii="Times New Roman" w:eastAsia="Times New Roman" w:hAnsi="Times New Roman" w:cs="Times New Roman"/>
          <w:b/>
          <w:sz w:val="24"/>
          <w:szCs w:val="24"/>
          <w:lang w:val="bg-BG" w:eastAsia="bg-BG"/>
        </w:rPr>
      </w:pPr>
      <w:r w:rsidRPr="00E72AFC">
        <w:rPr>
          <w:rFonts w:ascii="Times New Roman" w:eastAsia="Times New Roman" w:hAnsi="Times New Roman" w:cs="Times New Roman"/>
          <w:b/>
          <w:sz w:val="24"/>
          <w:szCs w:val="24"/>
          <w:lang w:val="bg-BG" w:eastAsia="bg-BG"/>
        </w:rPr>
        <w:t xml:space="preserve">Раздел ІІІ. </w:t>
      </w:r>
      <w:r w:rsidR="00512A90" w:rsidRPr="00E72AFC">
        <w:rPr>
          <w:rFonts w:ascii="Times New Roman" w:eastAsia="Times New Roman" w:hAnsi="Times New Roman" w:cs="Times New Roman"/>
          <w:b/>
          <w:sz w:val="24"/>
          <w:szCs w:val="24"/>
          <w:lang w:val="bg-BG" w:eastAsia="bg-BG"/>
        </w:rPr>
        <w:t>КОНКРЕТИЗАЦИЯ НА УСЛОВИЯТА ЗА ИЗПЪЛНЕНИЕ НА ПРОЕКТА</w:t>
      </w:r>
    </w:p>
    <w:p w:rsidR="001500D2" w:rsidRPr="001500D2" w:rsidRDefault="00D85C36"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7765D4">
        <w:rPr>
          <w:rFonts w:ascii="Times New Roman" w:eastAsia="Times New Roman" w:hAnsi="Times New Roman" w:cs="Times New Roman"/>
          <w:sz w:val="24"/>
          <w:szCs w:val="24"/>
          <w:lang w:val="bg-BG" w:eastAsia="bg-BG"/>
        </w:rPr>
        <w:t xml:space="preserve"> </w:t>
      </w:r>
      <w:r w:rsidR="002A0948" w:rsidRPr="007765D4">
        <w:rPr>
          <w:rFonts w:ascii="Times New Roman" w:eastAsia="Times New Roman" w:hAnsi="Times New Roman" w:cs="Times New Roman"/>
          <w:sz w:val="24"/>
          <w:szCs w:val="24"/>
          <w:lang w:val="bg-BG" w:eastAsia="bg-BG"/>
        </w:rPr>
        <w:t xml:space="preserve">(1) </w:t>
      </w:r>
      <w:r w:rsidR="001500D2" w:rsidRPr="002328D2">
        <w:rPr>
          <w:rFonts w:ascii="Times New Roman" w:eastAsia="Times New Roman" w:hAnsi="Times New Roman" w:cs="Times New Roman"/>
          <w:sz w:val="24"/>
          <w:szCs w:val="24"/>
          <w:lang w:val="bg-BG" w:eastAsia="bg-BG"/>
        </w:rPr>
        <w:t xml:space="preserve">В съответствие с Регламент (ЕС) № 1303/2013 г. и етапната цел на ниво </w:t>
      </w:r>
      <w:r w:rsidR="001500D2" w:rsidRPr="007765D4">
        <w:rPr>
          <w:rFonts w:ascii="Times New Roman" w:eastAsia="Times New Roman" w:hAnsi="Times New Roman" w:cs="Times New Roman"/>
          <w:sz w:val="24"/>
          <w:szCs w:val="24"/>
          <w:lang w:val="bg-BG" w:eastAsia="bg-BG"/>
        </w:rPr>
        <w:t xml:space="preserve">Приоритетна ос </w:t>
      </w:r>
      <w:r w:rsidR="00A21D15" w:rsidRPr="007765D4">
        <w:rPr>
          <w:rFonts w:ascii="Times New Roman" w:eastAsia="Times New Roman" w:hAnsi="Times New Roman" w:cs="Times New Roman"/>
          <w:sz w:val="24"/>
          <w:szCs w:val="24"/>
          <w:lang w:val="bg-BG" w:eastAsia="bg-BG"/>
        </w:rPr>
        <w:t>4</w:t>
      </w:r>
      <w:r w:rsidR="001500D2" w:rsidRPr="007765D4">
        <w:rPr>
          <w:rFonts w:ascii="Times New Roman" w:eastAsia="Times New Roman" w:hAnsi="Times New Roman" w:cs="Times New Roman"/>
          <w:sz w:val="24"/>
          <w:szCs w:val="24"/>
          <w:lang w:val="bg-BG" w:eastAsia="bg-BG"/>
        </w:rPr>
        <w:t xml:space="preserve"> „</w:t>
      </w:r>
      <w:r w:rsidR="00A21D15" w:rsidRPr="007765D4">
        <w:rPr>
          <w:rFonts w:ascii="Times New Roman" w:eastAsia="Times New Roman" w:hAnsi="Times New Roman" w:cs="Times New Roman"/>
          <w:sz w:val="24"/>
          <w:szCs w:val="24"/>
          <w:lang w:val="bg-BG" w:eastAsia="bg-BG"/>
        </w:rPr>
        <w:t>Регионална здравна инфраструктура</w:t>
      </w:r>
      <w:r w:rsidR="001500D2" w:rsidRPr="007765D4">
        <w:rPr>
          <w:rFonts w:ascii="Times New Roman" w:eastAsia="Times New Roman" w:hAnsi="Times New Roman" w:cs="Times New Roman"/>
          <w:sz w:val="24"/>
          <w:szCs w:val="24"/>
          <w:lang w:val="bg-BG" w:eastAsia="bg-BG"/>
        </w:rPr>
        <w:t xml:space="preserve">“ на ОПРР, е определена индивидуална етапна цел за БЕНЕФИЦИЕНТА по процедура </w:t>
      </w:r>
      <w:r w:rsidR="000C6FB7" w:rsidRPr="007765D4">
        <w:rPr>
          <w:rFonts w:ascii="Times New Roman" w:eastAsia="Times New Roman" w:hAnsi="Times New Roman" w:cs="Times New Roman"/>
          <w:sz w:val="24"/>
          <w:szCs w:val="24"/>
          <w:lang w:val="bg-BG" w:eastAsia="bg-BG"/>
        </w:rPr>
        <w:t>BG16RFOP001-</w:t>
      </w:r>
      <w:r w:rsidR="00A21D15" w:rsidRPr="007765D4">
        <w:rPr>
          <w:rFonts w:ascii="Times New Roman" w:eastAsia="Times New Roman" w:hAnsi="Times New Roman" w:cs="Times New Roman"/>
          <w:sz w:val="24"/>
          <w:szCs w:val="24"/>
          <w:lang w:val="bg-BG" w:eastAsia="bg-BG"/>
        </w:rPr>
        <w:t>4</w:t>
      </w:r>
      <w:r w:rsidR="000C6FB7" w:rsidRPr="007765D4">
        <w:rPr>
          <w:rFonts w:ascii="Times New Roman" w:eastAsia="Times New Roman" w:hAnsi="Times New Roman" w:cs="Times New Roman"/>
          <w:sz w:val="24"/>
          <w:szCs w:val="24"/>
          <w:lang w:val="bg-BG" w:eastAsia="bg-BG"/>
        </w:rPr>
        <w:t>.00</w:t>
      </w:r>
      <w:r w:rsidR="005C20EF" w:rsidRPr="007765D4">
        <w:rPr>
          <w:rFonts w:ascii="Times New Roman" w:eastAsia="Times New Roman" w:hAnsi="Times New Roman" w:cs="Times New Roman"/>
          <w:sz w:val="24"/>
          <w:szCs w:val="24"/>
          <w:lang w:val="bg-BG" w:eastAsia="bg-BG"/>
        </w:rPr>
        <w:t>1</w:t>
      </w:r>
      <w:r w:rsidR="000C6FB7" w:rsidRPr="007765D4">
        <w:rPr>
          <w:rFonts w:ascii="Times New Roman" w:eastAsia="Times New Roman" w:hAnsi="Times New Roman" w:cs="Times New Roman"/>
          <w:sz w:val="24"/>
          <w:szCs w:val="24"/>
          <w:lang w:val="bg-BG" w:eastAsia="bg-BG"/>
        </w:rPr>
        <w:t xml:space="preserve"> „</w:t>
      </w:r>
      <w:r w:rsidR="00A21D15" w:rsidRPr="007765D4">
        <w:rPr>
          <w:rFonts w:ascii="Times New Roman" w:eastAsia="Times New Roman" w:hAnsi="Times New Roman" w:cs="Times New Roman"/>
          <w:sz w:val="24"/>
          <w:szCs w:val="24"/>
          <w:lang w:val="bg-BG" w:eastAsia="bg-BG"/>
        </w:rPr>
        <w:t>Регионална здравна инфраструктура</w:t>
      </w:r>
      <w:r w:rsidR="001D4AA1" w:rsidRPr="007765D4">
        <w:rPr>
          <w:rFonts w:ascii="Times New Roman" w:eastAsia="Times New Roman" w:hAnsi="Times New Roman" w:cs="Times New Roman"/>
          <w:sz w:val="24"/>
          <w:szCs w:val="24"/>
          <w:lang w:val="bg-BG" w:eastAsia="bg-BG"/>
        </w:rPr>
        <w:t>”</w:t>
      </w:r>
      <w:r w:rsidR="00FF2FFA" w:rsidRPr="007765D4">
        <w:rPr>
          <w:rFonts w:ascii="Times New Roman" w:eastAsia="Times New Roman" w:hAnsi="Times New Roman" w:cs="Times New Roman"/>
          <w:sz w:val="24"/>
          <w:szCs w:val="24"/>
          <w:lang w:val="bg-BG" w:eastAsia="bg-BG"/>
        </w:rPr>
        <w:t xml:space="preserve"> </w:t>
      </w:r>
      <w:r w:rsidR="00FF2FFA" w:rsidRPr="002328D2">
        <w:rPr>
          <w:rFonts w:ascii="Times New Roman" w:eastAsia="Times New Roman" w:hAnsi="Times New Roman" w:cs="Times New Roman"/>
          <w:sz w:val="24"/>
          <w:szCs w:val="24"/>
          <w:lang w:val="bg-BG" w:eastAsia="bg-BG"/>
        </w:rPr>
        <w:t xml:space="preserve">в размер </w:t>
      </w:r>
      <w:r w:rsidR="00FF2FFA" w:rsidRPr="007765D4">
        <w:rPr>
          <w:rFonts w:ascii="Times New Roman" w:eastAsia="Times New Roman" w:hAnsi="Times New Roman" w:cs="Times New Roman"/>
          <w:sz w:val="24"/>
          <w:szCs w:val="24"/>
          <w:lang w:val="bg-BG" w:eastAsia="bg-BG"/>
        </w:rPr>
        <w:t xml:space="preserve">на </w:t>
      </w:r>
      <w:r w:rsidR="00573870" w:rsidRPr="007765D4">
        <w:rPr>
          <w:rFonts w:ascii="Times New Roman" w:eastAsia="Times New Roman" w:hAnsi="Times New Roman" w:cs="Times New Roman"/>
          <w:b/>
          <w:sz w:val="24"/>
          <w:szCs w:val="24"/>
          <w:lang w:val="bg-BG" w:eastAsia="bg-BG"/>
        </w:rPr>
        <w:t>7 684 600,80</w:t>
      </w:r>
      <w:r w:rsidR="00FF2FFA" w:rsidRPr="007765D4">
        <w:rPr>
          <w:rFonts w:ascii="Times New Roman" w:eastAsia="Times New Roman" w:hAnsi="Times New Roman" w:cs="Times New Roman"/>
          <w:b/>
          <w:sz w:val="24"/>
          <w:szCs w:val="24"/>
          <w:lang w:val="bg-BG" w:eastAsia="bg-BG"/>
        </w:rPr>
        <w:t xml:space="preserve"> </w:t>
      </w:r>
      <w:r w:rsidR="00573870" w:rsidRPr="007765D4">
        <w:rPr>
          <w:rFonts w:ascii="Times New Roman" w:eastAsia="Times New Roman" w:hAnsi="Times New Roman" w:cs="Times New Roman"/>
          <w:b/>
          <w:sz w:val="24"/>
          <w:szCs w:val="24"/>
          <w:lang w:val="bg-BG" w:eastAsia="bg-BG"/>
        </w:rPr>
        <w:t xml:space="preserve">лв. </w:t>
      </w:r>
      <w:r w:rsidR="00FF2FFA" w:rsidRPr="007765D4">
        <w:rPr>
          <w:rFonts w:ascii="Times New Roman" w:eastAsia="Times New Roman" w:hAnsi="Times New Roman" w:cs="Times New Roman"/>
          <w:b/>
          <w:sz w:val="24"/>
          <w:szCs w:val="24"/>
          <w:lang w:val="bg-BG" w:eastAsia="bg-BG"/>
        </w:rPr>
        <w:t>(</w:t>
      </w:r>
      <w:r w:rsidR="00573870" w:rsidRPr="007765D4">
        <w:rPr>
          <w:rFonts w:ascii="Times New Roman" w:eastAsia="Times New Roman" w:hAnsi="Times New Roman" w:cs="Times New Roman"/>
          <w:b/>
          <w:sz w:val="24"/>
          <w:szCs w:val="24"/>
          <w:lang w:val="bg-BG" w:eastAsia="bg-BG"/>
        </w:rPr>
        <w:t>седем милиона шестстотин осемдесет и четири хиляди и шестстотин лева и осемдесет стотинки</w:t>
      </w:r>
      <w:r w:rsidR="00FF2FFA" w:rsidRPr="007765D4">
        <w:rPr>
          <w:rFonts w:ascii="Times New Roman" w:eastAsia="Times New Roman" w:hAnsi="Times New Roman" w:cs="Times New Roman"/>
          <w:b/>
          <w:sz w:val="24"/>
          <w:szCs w:val="24"/>
          <w:lang w:val="bg-BG" w:eastAsia="bg-BG"/>
        </w:rPr>
        <w:t>)</w:t>
      </w:r>
      <w:r w:rsidR="00FF2FFA">
        <w:rPr>
          <w:rFonts w:ascii="Times New Roman" w:eastAsia="Times New Roman" w:hAnsi="Times New Roman" w:cs="Times New Roman"/>
          <w:sz w:val="24"/>
          <w:szCs w:val="24"/>
          <w:lang w:val="bg-BG" w:eastAsia="bg-BG"/>
        </w:rPr>
        <w:t xml:space="preserve">, както и </w:t>
      </w:r>
      <w:r w:rsidR="00FF2FFA" w:rsidRPr="007765D4">
        <w:rPr>
          <w:rFonts w:ascii="Times New Roman" w:eastAsia="Times New Roman" w:hAnsi="Times New Roman" w:cs="Times New Roman"/>
          <w:sz w:val="24"/>
          <w:szCs w:val="24"/>
          <w:lang w:val="bg-BG" w:eastAsia="bg-BG"/>
        </w:rPr>
        <w:t xml:space="preserve">резерв за изпълнение в размер на </w:t>
      </w:r>
      <w:r w:rsidR="00573870" w:rsidRPr="007765D4">
        <w:rPr>
          <w:rFonts w:ascii="Times New Roman" w:eastAsia="Times New Roman" w:hAnsi="Times New Roman" w:cs="Times New Roman"/>
          <w:b/>
          <w:sz w:val="24"/>
          <w:szCs w:val="24"/>
          <w:lang w:val="bg-BG" w:eastAsia="bg-BG"/>
        </w:rPr>
        <w:t>10 154 906,02</w:t>
      </w:r>
      <w:r w:rsidR="00FF2FFA" w:rsidRPr="007765D4">
        <w:rPr>
          <w:rFonts w:ascii="Times New Roman" w:eastAsia="Times New Roman" w:hAnsi="Times New Roman" w:cs="Times New Roman"/>
          <w:b/>
          <w:sz w:val="24"/>
          <w:szCs w:val="24"/>
          <w:lang w:val="bg-BG" w:eastAsia="bg-BG"/>
        </w:rPr>
        <w:t xml:space="preserve"> </w:t>
      </w:r>
      <w:r w:rsidR="007765D4" w:rsidRPr="007765D4">
        <w:rPr>
          <w:rFonts w:ascii="Times New Roman" w:eastAsia="Times New Roman" w:hAnsi="Times New Roman" w:cs="Times New Roman"/>
          <w:b/>
          <w:sz w:val="24"/>
          <w:szCs w:val="24"/>
          <w:lang w:val="bg-BG" w:eastAsia="bg-BG"/>
        </w:rPr>
        <w:t xml:space="preserve">лв. </w:t>
      </w:r>
      <w:r w:rsidR="00FF2FFA" w:rsidRPr="007765D4">
        <w:rPr>
          <w:rFonts w:ascii="Times New Roman" w:eastAsia="Times New Roman" w:hAnsi="Times New Roman" w:cs="Times New Roman"/>
          <w:b/>
          <w:sz w:val="24"/>
          <w:szCs w:val="24"/>
          <w:lang w:val="bg-BG" w:eastAsia="bg-BG"/>
        </w:rPr>
        <w:t>(</w:t>
      </w:r>
      <w:r w:rsidR="00573870" w:rsidRPr="007765D4">
        <w:rPr>
          <w:rFonts w:ascii="Times New Roman" w:eastAsia="Times New Roman" w:hAnsi="Times New Roman" w:cs="Times New Roman"/>
          <w:b/>
          <w:sz w:val="24"/>
          <w:szCs w:val="24"/>
          <w:lang w:val="bg-BG" w:eastAsia="bg-BG"/>
        </w:rPr>
        <w:t>десет милиона сто петдесет и четири хиляди деветстотин и шест лева и две стотинки</w:t>
      </w:r>
      <w:r w:rsidR="00FF2FFA" w:rsidRPr="007765D4">
        <w:rPr>
          <w:rFonts w:ascii="Times New Roman" w:eastAsia="Times New Roman" w:hAnsi="Times New Roman" w:cs="Times New Roman"/>
          <w:b/>
          <w:sz w:val="24"/>
          <w:szCs w:val="24"/>
          <w:lang w:val="bg-BG" w:eastAsia="bg-BG"/>
        </w:rPr>
        <w:t>)</w:t>
      </w:r>
      <w:r w:rsidR="001500D2" w:rsidRPr="007765D4">
        <w:rPr>
          <w:rFonts w:ascii="Times New Roman" w:eastAsia="Times New Roman" w:hAnsi="Times New Roman" w:cs="Times New Roman"/>
          <w:sz w:val="24"/>
          <w:szCs w:val="24"/>
          <w:lang w:val="bg-BG" w:eastAsia="bg-BG"/>
        </w:rPr>
        <w:t>.</w:t>
      </w:r>
      <w:r w:rsidR="001500D2" w:rsidRPr="001500D2">
        <w:rPr>
          <w:rFonts w:ascii="Times New Roman" w:eastAsia="Times New Roman" w:hAnsi="Times New Roman" w:cs="Times New Roman"/>
          <w:sz w:val="24"/>
          <w:szCs w:val="24"/>
          <w:lang w:val="bg-BG" w:eastAsia="bg-BG"/>
        </w:rPr>
        <w:t xml:space="preserve"> </w:t>
      </w:r>
      <w:r w:rsidR="001D4AA1">
        <w:rPr>
          <w:rFonts w:ascii="Times New Roman" w:eastAsia="Times New Roman" w:hAnsi="Times New Roman" w:cs="Times New Roman"/>
          <w:sz w:val="24"/>
          <w:szCs w:val="24"/>
          <w:lang w:val="bg-BG" w:eastAsia="bg-BG"/>
        </w:rPr>
        <w:t xml:space="preserve">  </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F809C9">
        <w:rPr>
          <w:rFonts w:ascii="Times New Roman" w:eastAsia="Times New Roman" w:hAnsi="Times New Roman" w:cs="Times New Roman"/>
          <w:b/>
          <w:sz w:val="24"/>
          <w:szCs w:val="24"/>
          <w:lang w:val="bg-BG" w:eastAsia="bg-BG"/>
        </w:rPr>
        <w:lastRenderedPageBreak/>
        <w:t>(</w:t>
      </w:r>
      <w:r w:rsidR="002A0948" w:rsidRPr="00F809C9">
        <w:rPr>
          <w:rFonts w:ascii="Times New Roman" w:eastAsia="Times New Roman" w:hAnsi="Times New Roman" w:cs="Times New Roman"/>
          <w:b/>
          <w:sz w:val="24"/>
          <w:szCs w:val="24"/>
          <w:lang w:val="bg-BG" w:eastAsia="bg-BG"/>
        </w:rPr>
        <w:t>2</w:t>
      </w:r>
      <w:r w:rsidRPr="00F809C9">
        <w:rPr>
          <w:rFonts w:ascii="Times New Roman" w:eastAsia="Times New Roman" w:hAnsi="Times New Roman" w:cs="Times New Roman"/>
          <w:b/>
          <w:sz w:val="24"/>
          <w:szCs w:val="24"/>
          <w:lang w:val="bg-BG" w:eastAsia="bg-BG"/>
        </w:rPr>
        <w:t xml:space="preserve">) </w:t>
      </w:r>
      <w:r w:rsidRPr="00F809C9">
        <w:rPr>
          <w:rFonts w:ascii="Times New Roman" w:eastAsia="Times New Roman" w:hAnsi="Times New Roman" w:cs="Times New Roman"/>
          <w:sz w:val="24"/>
          <w:szCs w:val="24"/>
          <w:lang w:val="bg-BG" w:eastAsia="bg-BG"/>
        </w:rPr>
        <w:t xml:space="preserve">В случай че не са постигнати етапните цели към 31.12.2018 г. на ниво </w:t>
      </w:r>
      <w:r w:rsidR="00366A3D" w:rsidRPr="00F809C9">
        <w:rPr>
          <w:rFonts w:ascii="Times New Roman" w:eastAsia="Times New Roman" w:hAnsi="Times New Roman" w:cs="Times New Roman"/>
          <w:color w:val="000000" w:themeColor="text1"/>
          <w:sz w:val="24"/>
          <w:szCs w:val="24"/>
          <w:lang w:val="bg-BG" w:eastAsia="bg-BG"/>
        </w:rPr>
        <w:t xml:space="preserve">Приоритетна ос </w:t>
      </w:r>
      <w:r w:rsidR="00A21D15">
        <w:rPr>
          <w:rFonts w:ascii="Times New Roman" w:eastAsia="Times New Roman" w:hAnsi="Times New Roman" w:cs="Times New Roman"/>
          <w:color w:val="000000" w:themeColor="text1"/>
          <w:sz w:val="24"/>
          <w:szCs w:val="24"/>
          <w:lang w:val="bg-BG" w:eastAsia="bg-BG"/>
        </w:rPr>
        <w:t>4</w:t>
      </w:r>
      <w:r w:rsidR="00366A3D" w:rsidRPr="00F809C9">
        <w:rPr>
          <w:rFonts w:ascii="Times New Roman" w:eastAsia="Times New Roman" w:hAnsi="Times New Roman" w:cs="Times New Roman"/>
          <w:color w:val="000000" w:themeColor="text1"/>
          <w:sz w:val="24"/>
          <w:szCs w:val="24"/>
          <w:lang w:val="bg-BG" w:eastAsia="bg-BG"/>
        </w:rPr>
        <w:t xml:space="preserve"> </w:t>
      </w:r>
      <w:r w:rsidR="00A21D15" w:rsidRPr="002328D2">
        <w:rPr>
          <w:rFonts w:ascii="Times New Roman" w:eastAsia="Times New Roman" w:hAnsi="Times New Roman" w:cs="Times New Roman"/>
          <w:color w:val="000000" w:themeColor="text1"/>
          <w:sz w:val="24"/>
          <w:szCs w:val="24"/>
          <w:lang w:val="bg-BG" w:eastAsia="bg-BG"/>
        </w:rPr>
        <w:t>„</w:t>
      </w:r>
      <w:r w:rsidR="00A21D15">
        <w:rPr>
          <w:rFonts w:ascii="Times New Roman" w:eastAsia="Times New Roman" w:hAnsi="Times New Roman" w:cs="Times New Roman"/>
          <w:color w:val="000000" w:themeColor="text1"/>
          <w:sz w:val="24"/>
          <w:szCs w:val="24"/>
          <w:lang w:val="bg-BG" w:eastAsia="fr-FR"/>
        </w:rPr>
        <w:t>Регионална здравна инфраструктура</w:t>
      </w:r>
      <w:r w:rsidR="00A21D15" w:rsidRPr="002328D2">
        <w:rPr>
          <w:rFonts w:ascii="Times New Roman" w:eastAsia="Times New Roman" w:hAnsi="Times New Roman" w:cs="Times New Roman"/>
          <w:color w:val="000000" w:themeColor="text1"/>
          <w:sz w:val="24"/>
          <w:szCs w:val="24"/>
          <w:lang w:val="bg-BG" w:eastAsia="bg-BG"/>
        </w:rPr>
        <w:t>”</w:t>
      </w:r>
      <w:r w:rsidRPr="00F809C9">
        <w:rPr>
          <w:rFonts w:ascii="Times New Roman" w:eastAsia="Times New Roman" w:hAnsi="Times New Roman" w:cs="Times New Roman"/>
          <w:color w:val="000000" w:themeColor="text1"/>
          <w:sz w:val="24"/>
          <w:szCs w:val="24"/>
          <w:lang w:val="bg-BG" w:eastAsia="bg-BG"/>
        </w:rPr>
        <w:t xml:space="preserve"> на ОПРР</w:t>
      </w:r>
      <w:r w:rsidR="00E8763D" w:rsidRPr="00F809C9">
        <w:rPr>
          <w:rFonts w:ascii="Times New Roman" w:eastAsia="Times New Roman" w:hAnsi="Times New Roman" w:cs="Times New Roman"/>
          <w:color w:val="000000" w:themeColor="text1"/>
          <w:sz w:val="24"/>
          <w:szCs w:val="24"/>
          <w:lang w:val="bg-BG" w:eastAsia="bg-BG"/>
        </w:rPr>
        <w:t>,</w:t>
      </w:r>
      <w:r w:rsidRPr="00F809C9">
        <w:rPr>
          <w:rFonts w:ascii="Times New Roman" w:eastAsia="Times New Roman" w:hAnsi="Times New Roman" w:cs="Times New Roman"/>
          <w:color w:val="000000" w:themeColor="text1"/>
          <w:sz w:val="24"/>
          <w:szCs w:val="24"/>
          <w:lang w:val="bg-BG" w:eastAsia="bg-BG"/>
        </w:rPr>
        <w:t xml:space="preserve"> УПРАВЛЯВАЩИЯТ ОРГАН си запазва правото да ревизира общия бюджет на процедура </w:t>
      </w:r>
      <w:r w:rsidR="00A21D15" w:rsidRPr="002328D2">
        <w:rPr>
          <w:rFonts w:ascii="Times New Roman" w:eastAsia="Times New Roman" w:hAnsi="Times New Roman" w:cs="Times New Roman"/>
          <w:color w:val="000000" w:themeColor="text1"/>
          <w:sz w:val="24"/>
          <w:szCs w:val="24"/>
          <w:lang w:val="bg-BG" w:eastAsia="bg-BG"/>
        </w:rPr>
        <w:t>BG16RFOP001-</w:t>
      </w:r>
      <w:r w:rsidR="00A21D15">
        <w:rPr>
          <w:rFonts w:ascii="Times New Roman" w:eastAsia="Times New Roman" w:hAnsi="Times New Roman" w:cs="Times New Roman"/>
          <w:color w:val="000000" w:themeColor="text1"/>
          <w:sz w:val="24"/>
          <w:szCs w:val="24"/>
          <w:lang w:val="bg-BG" w:eastAsia="bg-BG"/>
        </w:rPr>
        <w:t>4</w:t>
      </w:r>
      <w:r w:rsidR="00A21D15" w:rsidRPr="002328D2">
        <w:rPr>
          <w:rFonts w:ascii="Times New Roman" w:eastAsia="Times New Roman" w:hAnsi="Times New Roman" w:cs="Times New Roman"/>
          <w:color w:val="000000" w:themeColor="text1"/>
          <w:sz w:val="24"/>
          <w:szCs w:val="24"/>
          <w:lang w:val="bg-BG" w:eastAsia="bg-BG"/>
        </w:rPr>
        <w:t>.001 „</w:t>
      </w:r>
      <w:r w:rsidR="00A21D15">
        <w:rPr>
          <w:rFonts w:ascii="Times New Roman" w:eastAsia="Times New Roman" w:hAnsi="Times New Roman" w:cs="Times New Roman"/>
          <w:color w:val="000000" w:themeColor="text1"/>
          <w:sz w:val="24"/>
          <w:szCs w:val="24"/>
          <w:lang w:val="bg-BG" w:eastAsia="fr-FR"/>
        </w:rPr>
        <w:t>Регионална здравна инфраструктура</w:t>
      </w:r>
      <w:r w:rsidR="00A21D15" w:rsidRPr="002328D2">
        <w:rPr>
          <w:rFonts w:ascii="Times New Roman" w:eastAsia="Times New Roman" w:hAnsi="Times New Roman" w:cs="Times New Roman"/>
          <w:color w:val="000000" w:themeColor="text1"/>
          <w:sz w:val="24"/>
          <w:szCs w:val="24"/>
          <w:lang w:val="bg-BG" w:eastAsia="bg-BG"/>
        </w:rPr>
        <w:t>”</w:t>
      </w:r>
      <w:r w:rsidRPr="00F809C9">
        <w:rPr>
          <w:rFonts w:ascii="Times New Roman" w:eastAsia="Times New Roman" w:hAnsi="Times New Roman" w:cs="Times New Roman"/>
          <w:color w:val="000000" w:themeColor="text1"/>
          <w:sz w:val="24"/>
          <w:szCs w:val="24"/>
          <w:lang w:val="bg-BG" w:eastAsia="bg-BG"/>
        </w:rPr>
        <w:t xml:space="preserve"> </w:t>
      </w:r>
      <w:r w:rsidRPr="00F809C9">
        <w:rPr>
          <w:rFonts w:ascii="Times New Roman" w:eastAsia="Times New Roman" w:hAnsi="Times New Roman" w:cs="Times New Roman"/>
          <w:sz w:val="24"/>
          <w:szCs w:val="24"/>
          <w:lang w:val="bg-BG" w:eastAsia="bg-BG"/>
        </w:rPr>
        <w:t>и на предоставената</w:t>
      </w:r>
      <w:r w:rsidRPr="001500D2">
        <w:rPr>
          <w:rFonts w:ascii="Times New Roman" w:eastAsia="Times New Roman" w:hAnsi="Times New Roman" w:cs="Times New Roman"/>
          <w:sz w:val="24"/>
          <w:szCs w:val="24"/>
          <w:lang w:val="bg-BG" w:eastAsia="bg-BG"/>
        </w:rPr>
        <w:t xml:space="preserve"> БФП по настоящия Договор, в съответствие със степента на </w:t>
      </w:r>
      <w:proofErr w:type="spellStart"/>
      <w:r w:rsidRPr="001500D2">
        <w:rPr>
          <w:rFonts w:ascii="Times New Roman" w:eastAsia="Times New Roman" w:hAnsi="Times New Roman" w:cs="Times New Roman"/>
          <w:sz w:val="24"/>
          <w:szCs w:val="24"/>
          <w:lang w:val="bg-BG" w:eastAsia="bg-BG"/>
        </w:rPr>
        <w:t>усвояемост</w:t>
      </w:r>
      <w:proofErr w:type="spellEnd"/>
      <w:r w:rsidRPr="001500D2">
        <w:rPr>
          <w:rFonts w:ascii="Times New Roman" w:eastAsia="Times New Roman" w:hAnsi="Times New Roman" w:cs="Times New Roman"/>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r w:rsidR="00366A3D">
        <w:rPr>
          <w:rFonts w:ascii="Times New Roman" w:eastAsia="Times New Roman" w:hAnsi="Times New Roman" w:cs="Times New Roman"/>
          <w:sz w:val="24"/>
          <w:szCs w:val="24"/>
          <w:lang w:val="bg-BG" w:eastAsia="bg-BG"/>
        </w:rPr>
        <w:t xml:space="preserve"> </w:t>
      </w:r>
    </w:p>
    <w:p w:rsidR="00452C83" w:rsidRPr="00D74364" w:rsidRDefault="00452C83" w:rsidP="00452C83">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w:t>
      </w:r>
      <w:r>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постигнал индивидуалната си етапна цел на верифицираните от УО на ОПРР средства до 30 </w:t>
      </w:r>
      <w:r>
        <w:rPr>
          <w:rFonts w:ascii="Times New Roman" w:eastAsia="Times New Roman" w:hAnsi="Times New Roman" w:cs="Times New Roman"/>
          <w:color w:val="000000" w:themeColor="text1"/>
          <w:sz w:val="24"/>
          <w:szCs w:val="24"/>
          <w:lang w:val="bg-BG" w:eastAsia="bg-BG"/>
        </w:rPr>
        <w:t>септември</w:t>
      </w:r>
      <w:r w:rsidRPr="00D74364">
        <w:rPr>
          <w:rFonts w:ascii="Times New Roman" w:eastAsia="Times New Roman" w:hAnsi="Times New Roman" w:cs="Times New Roman"/>
          <w:color w:val="000000" w:themeColor="text1"/>
          <w:sz w:val="24"/>
          <w:szCs w:val="24"/>
          <w:lang w:val="bg-BG" w:eastAsia="bg-BG"/>
        </w:rPr>
        <w:t xml:space="preserve"> 2018 г., УО на ОПРР си запазва правото да ревизира определения общ ресурс на БФП за БЕНЕФИЦИЕНТА и размера на предоставената до момента безвъзмездна финансова помощ по сключените договори за БФП</w:t>
      </w:r>
      <w:r>
        <w:rPr>
          <w:rFonts w:ascii="Times New Roman" w:eastAsia="Times New Roman" w:hAnsi="Times New Roman" w:cs="Times New Roman"/>
          <w:color w:val="000000" w:themeColor="text1"/>
          <w:sz w:val="24"/>
          <w:szCs w:val="24"/>
          <w:lang w:val="bg-BG" w:eastAsia="bg-BG"/>
        </w:rPr>
        <w:t xml:space="preserve"> по настоящата процедура</w:t>
      </w:r>
      <w:r w:rsidRPr="00D74364">
        <w:rPr>
          <w:rFonts w:ascii="Times New Roman" w:eastAsia="Times New Roman" w:hAnsi="Times New Roman" w:cs="Times New Roman"/>
          <w:color w:val="000000" w:themeColor="text1"/>
          <w:sz w:val="24"/>
          <w:szCs w:val="24"/>
          <w:lang w:val="bg-BG" w:eastAsia="bg-BG"/>
        </w:rPr>
        <w:t>, включително по настоящия Договор,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r>
        <w:rPr>
          <w:rFonts w:ascii="Times New Roman" w:eastAsia="Times New Roman" w:hAnsi="Times New Roman" w:cs="Times New Roman"/>
          <w:color w:val="000000" w:themeColor="text1"/>
          <w:sz w:val="24"/>
          <w:szCs w:val="24"/>
          <w:lang w:val="bg-BG" w:eastAsia="bg-BG"/>
        </w:rPr>
        <w:t xml:space="preserve"> </w:t>
      </w:r>
    </w:p>
    <w:p w:rsidR="002E5DA4" w:rsidRPr="00A41B9D"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F809C9">
        <w:rPr>
          <w:rFonts w:ascii="Times New Roman" w:eastAsia="Times New Roman" w:hAnsi="Times New Roman" w:cs="Times New Roman"/>
          <w:sz w:val="24"/>
          <w:szCs w:val="24"/>
          <w:lang w:val="bg-BG" w:eastAsia="bg-BG"/>
        </w:rPr>
        <w:t>.</w:t>
      </w:r>
    </w:p>
    <w:p w:rsidR="00452C83" w:rsidRPr="00452C83"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52C83">
        <w:rPr>
          <w:rFonts w:ascii="Times New Roman" w:eastAsia="Times New Roman" w:hAnsi="Times New Roman" w:cs="Times New Roman"/>
          <w:color w:val="000000" w:themeColor="text1"/>
          <w:sz w:val="24"/>
          <w:szCs w:val="24"/>
          <w:lang w:val="bg-BG" w:eastAsia="bg-BG"/>
        </w:rPr>
        <w:t>Всеки непредвиден в проектното предложение разход или различен от предвидения, с изключение на разходите за строително-монтажни работи,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r>
        <w:rPr>
          <w:rFonts w:ascii="Times New Roman" w:eastAsia="Times New Roman" w:hAnsi="Times New Roman" w:cs="Times New Roman"/>
          <w:color w:val="000000" w:themeColor="text1"/>
          <w:sz w:val="24"/>
          <w:szCs w:val="24"/>
          <w:lang w:val="bg-BG" w:eastAsia="bg-BG"/>
        </w:rPr>
        <w:t>.</w:t>
      </w:r>
    </w:p>
    <w:p w:rsidR="002E5DA4" w:rsidRPr="00452C83"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законодателството, промени статута си на недопустим за финансиране чрез БФП от </w:t>
      </w:r>
      <w:r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не подлежи на верификация</w:t>
      </w:r>
      <w:r w:rsidR="002E5DA4" w:rsidRPr="00452C83">
        <w:rPr>
          <w:rFonts w:ascii="Times New Roman" w:eastAsia="Times New Roman" w:hAnsi="Times New Roman" w:cs="Times New Roman"/>
          <w:color w:val="000000" w:themeColor="text1"/>
          <w:sz w:val="24"/>
          <w:szCs w:val="24"/>
          <w:lang w:val="bg-BG" w:eastAsia="bg-BG"/>
        </w:rPr>
        <w:t>.</w:t>
      </w:r>
    </w:p>
    <w:p w:rsidR="002E5DA4"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и чл.</w:t>
      </w:r>
      <w:r>
        <w:rPr>
          <w:rFonts w:ascii="Times New Roman" w:eastAsia="Times New Roman" w:hAnsi="Times New Roman" w:cs="Times New Roman"/>
          <w:color w:val="000000" w:themeColor="text1"/>
          <w:sz w:val="24"/>
          <w:szCs w:val="24"/>
          <w:lang w:val="bg-BG" w:eastAsia="bg-BG"/>
        </w:rPr>
        <w:t>9</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недопустим</w:t>
      </w:r>
      <w:r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Pr>
          <w:rFonts w:ascii="Times New Roman" w:eastAsia="Times New Roman" w:hAnsi="Times New Roman" w:cs="Times New Roman"/>
          <w:color w:val="000000" w:themeColor="text1"/>
          <w:sz w:val="24"/>
          <w:szCs w:val="24"/>
          <w:lang w:val="bg-BG" w:eastAsia="bg-BG"/>
        </w:rPr>
        <w:t>189</w:t>
      </w:r>
      <w:r w:rsidRPr="00D74364">
        <w:rPr>
          <w:rFonts w:ascii="Times New Roman" w:eastAsia="Times New Roman" w:hAnsi="Times New Roman" w:cs="Times New Roman"/>
          <w:color w:val="000000" w:themeColor="text1"/>
          <w:sz w:val="24"/>
          <w:szCs w:val="24"/>
          <w:lang w:val="bg-BG" w:eastAsia="bg-BG"/>
        </w:rPr>
        <w:t xml:space="preserve"> на Министерския съвет на Република България от </w:t>
      </w:r>
      <w:r>
        <w:rPr>
          <w:rFonts w:ascii="Times New Roman" w:eastAsia="Times New Roman" w:hAnsi="Times New Roman" w:cs="Times New Roman"/>
          <w:color w:val="000000" w:themeColor="text1"/>
          <w:sz w:val="24"/>
          <w:szCs w:val="24"/>
          <w:lang w:val="bg-BG" w:eastAsia="bg-BG"/>
        </w:rPr>
        <w:t>28.07.2016</w:t>
      </w:r>
      <w:r w:rsidRPr="00D74364">
        <w:rPr>
          <w:rFonts w:ascii="Times New Roman" w:eastAsia="Times New Roman" w:hAnsi="Times New Roman" w:cs="Times New Roman"/>
          <w:color w:val="000000" w:themeColor="text1"/>
          <w:sz w:val="24"/>
          <w:szCs w:val="24"/>
          <w:lang w:val="bg-BG" w:eastAsia="bg-BG"/>
        </w:rPr>
        <w:t xml:space="preserve"> г. за </w:t>
      </w:r>
      <w:r>
        <w:rPr>
          <w:rFonts w:ascii="Times New Roman" w:eastAsia="Times New Roman" w:hAnsi="Times New Roman" w:cs="Times New Roman"/>
          <w:color w:val="000000" w:themeColor="text1"/>
          <w:sz w:val="24"/>
          <w:szCs w:val="24"/>
          <w:lang w:val="bg-BG" w:eastAsia="bg-BG"/>
        </w:rPr>
        <w:t>определяне</w:t>
      </w:r>
      <w:r w:rsidRPr="00D74364">
        <w:rPr>
          <w:rFonts w:ascii="Times New Roman" w:eastAsia="Times New Roman" w:hAnsi="Times New Roman" w:cs="Times New Roman"/>
          <w:color w:val="000000" w:themeColor="text1"/>
          <w:sz w:val="24"/>
          <w:szCs w:val="24"/>
          <w:lang w:val="bg-BG" w:eastAsia="bg-BG"/>
        </w:rPr>
        <w:t xml:space="preserve"> на национални правила за допустимост на разходите по </w:t>
      </w:r>
      <w:r w:rsidRPr="00D74364">
        <w:rPr>
          <w:rFonts w:ascii="Times New Roman" w:eastAsia="Times New Roman" w:hAnsi="Times New Roman" w:cs="Times New Roman"/>
          <w:color w:val="000000" w:themeColor="text1"/>
          <w:sz w:val="24"/>
          <w:szCs w:val="24"/>
          <w:lang w:val="bg-BG" w:eastAsia="bg-BG"/>
        </w:rPr>
        <w:lastRenderedPageBreak/>
        <w:t>програми</w:t>
      </w:r>
      <w:r>
        <w:rPr>
          <w:rFonts w:ascii="Times New Roman" w:eastAsia="Times New Roman" w:hAnsi="Times New Roman" w:cs="Times New Roman"/>
          <w:color w:val="000000" w:themeColor="text1"/>
          <w:sz w:val="24"/>
          <w:szCs w:val="24"/>
          <w:lang w:val="bg-BG" w:eastAsia="bg-BG"/>
        </w:rPr>
        <w:t>те</w:t>
      </w:r>
      <w:r w:rsidRPr="00D74364">
        <w:rPr>
          <w:rFonts w:ascii="Times New Roman" w:eastAsia="Times New Roman" w:hAnsi="Times New Roman" w:cs="Times New Roman"/>
          <w:color w:val="000000" w:themeColor="text1"/>
          <w:sz w:val="24"/>
          <w:szCs w:val="24"/>
          <w:lang w:val="bg-BG" w:eastAsia="bg-BG"/>
        </w:rPr>
        <w:t xml:space="preserve">, </w:t>
      </w:r>
      <w:proofErr w:type="spellStart"/>
      <w:r w:rsidRPr="00D74364">
        <w:rPr>
          <w:rFonts w:ascii="Times New Roman" w:eastAsia="Times New Roman" w:hAnsi="Times New Roman" w:cs="Times New Roman"/>
          <w:color w:val="000000" w:themeColor="text1"/>
          <w:sz w:val="24"/>
          <w:szCs w:val="24"/>
          <w:lang w:val="bg-BG" w:eastAsia="bg-BG"/>
        </w:rPr>
        <w:t>съфинансирани</w:t>
      </w:r>
      <w:proofErr w:type="spellEnd"/>
      <w:r w:rsidRPr="00D74364">
        <w:rPr>
          <w:rFonts w:ascii="Times New Roman" w:eastAsia="Times New Roman" w:hAnsi="Times New Roman" w:cs="Times New Roman"/>
          <w:color w:val="000000" w:themeColor="text1"/>
          <w:sz w:val="24"/>
          <w:szCs w:val="24"/>
          <w:lang w:val="bg-BG" w:eastAsia="bg-BG"/>
        </w:rPr>
        <w:t xml:space="preserve"> от </w:t>
      </w:r>
      <w:r>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Pr="00D74364">
        <w:rPr>
          <w:rFonts w:ascii="Times New Roman" w:eastAsia="Times New Roman" w:hAnsi="Times New Roman" w:cs="Times New Roman"/>
          <w:color w:val="000000" w:themeColor="text1"/>
          <w:sz w:val="24"/>
          <w:szCs w:val="24"/>
          <w:lang w:val="bg-BG" w:eastAsia="bg-BG"/>
        </w:rPr>
        <w:t xml:space="preserve"> 2014</w:t>
      </w:r>
      <w:r>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2020 г. или съгласно Насоките за кандидатстване по съответната </w:t>
      </w:r>
      <w:r>
        <w:rPr>
          <w:rFonts w:ascii="Times New Roman" w:eastAsia="Times New Roman" w:hAnsi="Times New Roman" w:cs="Times New Roman"/>
          <w:color w:val="000000" w:themeColor="text1"/>
          <w:sz w:val="24"/>
          <w:szCs w:val="24"/>
          <w:lang w:val="bg-BG" w:eastAsia="bg-BG"/>
        </w:rPr>
        <w:t>процедура</w:t>
      </w:r>
      <w:r w:rsidRPr="00D74364">
        <w:rPr>
          <w:rFonts w:ascii="Times New Roman" w:eastAsia="Times New Roman" w:hAnsi="Times New Roman" w:cs="Times New Roman"/>
          <w:color w:val="000000" w:themeColor="text1"/>
          <w:sz w:val="24"/>
          <w:szCs w:val="24"/>
          <w:lang w:val="bg-BG" w:eastAsia="bg-BG"/>
        </w:rPr>
        <w:t xml:space="preserve"> за предоставяне на безвъзмездна финансова помощ и/или отговорите на въпроси към тях</w:t>
      </w:r>
      <w:r w:rsidR="002E5DA4" w:rsidRPr="00AC48AA">
        <w:rPr>
          <w:rFonts w:ascii="Times New Roman" w:eastAsia="Times New Roman" w:hAnsi="Times New Roman" w:cs="Times New Roman"/>
          <w:sz w:val="24"/>
          <w:szCs w:val="24"/>
          <w:lang w:val="bg-BG" w:eastAsia="bg-BG"/>
        </w:rPr>
        <w:t>.</w:t>
      </w:r>
    </w:p>
    <w:p w:rsidR="001833C4" w:rsidRPr="00E80E41"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/2</w:t>
      </w:r>
      <w:r>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.201</w:t>
      </w:r>
      <w:r>
        <w:rPr>
          <w:rFonts w:ascii="Times New Roman" w:eastAsia="Times New Roman" w:hAnsi="Times New Roman" w:cs="Times New Roman"/>
          <w:color w:val="000000" w:themeColor="text1"/>
          <w:sz w:val="24"/>
          <w:szCs w:val="24"/>
          <w:lang w:val="bg-BG" w:eastAsia="bg-BG"/>
        </w:rPr>
        <w:t>6 г.</w:t>
      </w:r>
      <w:r w:rsidRPr="00D74364">
        <w:rPr>
          <w:rFonts w:ascii="Times New Roman" w:eastAsia="Times New Roman" w:hAnsi="Times New Roman" w:cs="Times New Roman"/>
          <w:color w:val="000000" w:themeColor="text1"/>
          <w:sz w:val="24"/>
          <w:szCs w:val="24"/>
          <w:lang w:val="bg-BG" w:eastAsia="bg-BG"/>
        </w:rPr>
        <w:t xml:space="preserve"> за третиране на ДДС като допустим разход при изпълнение на проекти по оперативните програми, </w:t>
      </w:r>
      <w:proofErr w:type="spellStart"/>
      <w:r w:rsidRPr="00D74364">
        <w:rPr>
          <w:rFonts w:ascii="Times New Roman" w:eastAsia="Times New Roman" w:hAnsi="Times New Roman" w:cs="Times New Roman"/>
          <w:color w:val="000000" w:themeColor="text1"/>
          <w:sz w:val="24"/>
          <w:szCs w:val="24"/>
          <w:lang w:val="bg-BG" w:eastAsia="bg-BG"/>
        </w:rPr>
        <w:t>съфинансирани</w:t>
      </w:r>
      <w:proofErr w:type="spellEnd"/>
      <w:r w:rsidRPr="00D74364">
        <w:rPr>
          <w:rFonts w:ascii="Times New Roman" w:eastAsia="Times New Roman" w:hAnsi="Times New Roman" w:cs="Times New Roman"/>
          <w:color w:val="000000" w:themeColor="text1"/>
          <w:sz w:val="24"/>
          <w:szCs w:val="24"/>
          <w:lang w:val="bg-BG" w:eastAsia="bg-BG"/>
        </w:rPr>
        <w:t xml:space="preserve"> от Европейския фонд за регионално развитие, Европейския социален фонд, </w:t>
      </w:r>
      <w:proofErr w:type="spellStart"/>
      <w:r w:rsidRPr="00D74364">
        <w:rPr>
          <w:rFonts w:ascii="Times New Roman" w:eastAsia="Times New Roman" w:hAnsi="Times New Roman" w:cs="Times New Roman"/>
          <w:color w:val="000000" w:themeColor="text1"/>
          <w:sz w:val="24"/>
          <w:szCs w:val="24"/>
          <w:lang w:val="bg-BG" w:eastAsia="bg-BG"/>
        </w:rPr>
        <w:t>Кохезионния</w:t>
      </w:r>
      <w:proofErr w:type="spellEnd"/>
      <w:r w:rsidRPr="00D74364">
        <w:rPr>
          <w:rFonts w:ascii="Times New Roman" w:eastAsia="Times New Roman" w:hAnsi="Times New Roman" w:cs="Times New Roman"/>
          <w:color w:val="000000" w:themeColor="text1"/>
          <w:sz w:val="24"/>
          <w:szCs w:val="24"/>
          <w:lang w:val="bg-BG" w:eastAsia="bg-BG"/>
        </w:rPr>
        <w:t xml:space="preserve"> фонд на ЕС и от Европейския фонд за морско дело и рибарство, за </w:t>
      </w:r>
      <w:r w:rsidR="00A71EB9">
        <w:rPr>
          <w:rFonts w:ascii="Times New Roman" w:eastAsia="Times New Roman" w:hAnsi="Times New Roman" w:cs="Times New Roman"/>
          <w:color w:val="000000" w:themeColor="text1"/>
          <w:sz w:val="24"/>
          <w:szCs w:val="24"/>
          <w:lang w:val="bg-BG" w:eastAsia="bg-BG"/>
        </w:rPr>
        <w:t>програмен период</w:t>
      </w:r>
      <w:r w:rsidRPr="00D74364">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D74364">
        <w:rPr>
          <w:rFonts w:ascii="Times New Roman" w:eastAsia="Times New Roman" w:hAnsi="Times New Roman" w:cs="Times New Roman"/>
          <w:caps/>
          <w:color w:val="000000" w:themeColor="text1"/>
          <w:sz w:val="24"/>
          <w:szCs w:val="24"/>
          <w:lang w:val="bg-BG" w:eastAsia="bg-BG"/>
        </w:rPr>
        <w:t xml:space="preserve">Бенефициента </w:t>
      </w:r>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b/>
          <w:color w:val="000000" w:themeColor="text1"/>
          <w:sz w:val="24"/>
          <w:szCs w:val="24"/>
          <w:lang w:val="bg-BG" w:eastAsia="bg-BG"/>
        </w:rPr>
        <w:t>ПРИЛОЖЕНИЕ И)</w:t>
      </w:r>
      <w:r w:rsidR="001833C4" w:rsidRPr="00E80E41">
        <w:rPr>
          <w:rFonts w:ascii="Times New Roman" w:eastAsia="Times New Roman" w:hAnsi="Times New Roman" w:cs="Times New Roman"/>
          <w:sz w:val="24"/>
          <w:szCs w:val="24"/>
          <w:lang w:val="bg-BG" w:eastAsia="bg-BG"/>
        </w:rPr>
        <w:t>.</w:t>
      </w:r>
    </w:p>
    <w:p w:rsidR="002E5DA4" w:rsidRPr="00147531"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ПРИЛОЖЕНИЕ А</w:t>
      </w:r>
      <w:r w:rsidRPr="00D74364">
        <w:rPr>
          <w:rFonts w:ascii="Times New Roman" w:eastAsia="Times New Roman" w:hAnsi="Times New Roman" w:cs="Times New Roman"/>
          <w:color w:val="000000" w:themeColor="text1"/>
          <w:sz w:val="24"/>
          <w:szCs w:val="24"/>
          <w:lang w:val="bg-BG" w:eastAsia="bg-BG"/>
        </w:rPr>
        <w:t>.</w:t>
      </w:r>
    </w:p>
    <w:p w:rsidR="002E5DA4" w:rsidRPr="004D7688"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Окончателната сума на БФП по чл.</w:t>
      </w:r>
      <w:r>
        <w:rPr>
          <w:rFonts w:ascii="Times New Roman" w:eastAsia="Times New Roman" w:hAnsi="Times New Roman" w:cs="Times New Roman"/>
          <w:color w:val="000000" w:themeColor="text1"/>
          <w:sz w:val="24"/>
          <w:szCs w:val="24"/>
          <w:lang w:val="bg-BG" w:eastAsia="bg-BG"/>
        </w:rPr>
        <w:t>2, т.2.1</w:t>
      </w:r>
      <w:r w:rsidRPr="00D74364">
        <w:rPr>
          <w:rFonts w:ascii="Times New Roman" w:eastAsia="Times New Roman" w:hAnsi="Times New Roman" w:cs="Times New Roman"/>
          <w:color w:val="000000" w:themeColor="text1"/>
          <w:sz w:val="24"/>
          <w:szCs w:val="24"/>
          <w:lang w:val="bg-BG" w:eastAsia="bg-BG"/>
        </w:rPr>
        <w:t xml:space="preserve"> 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Pr="00D74364">
        <w:rPr>
          <w:rFonts w:ascii="Times New Roman" w:eastAsia="Times New Roman" w:hAnsi="Times New Roman" w:cs="Times New Roman"/>
          <w:caps/>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E80E41">
        <w:rPr>
          <w:rFonts w:ascii="Times New Roman" w:eastAsia="Times New Roman" w:hAnsi="Times New Roman" w:cs="Times New Roman"/>
          <w:sz w:val="24"/>
          <w:szCs w:val="24"/>
          <w:lang w:val="bg-BG" w:eastAsia="bg-BG"/>
        </w:rPr>
        <w:t>.</w:t>
      </w:r>
    </w:p>
    <w:p w:rsidR="008A4F12" w:rsidRPr="00147531" w:rsidRDefault="00AC48AA"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sz w:val="24"/>
          <w:szCs w:val="24"/>
          <w:lang w:val="bg-BG" w:eastAsia="bg-BG"/>
        </w:rPr>
        <w:t xml:space="preserve"> </w:t>
      </w:r>
      <w:r w:rsidR="00147531"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(EС) №1303/2013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r w:rsidR="008A4F12" w:rsidRPr="00147531">
        <w:rPr>
          <w:rFonts w:ascii="Times New Roman" w:eastAsia="Times New Roman" w:hAnsi="Times New Roman" w:cs="Times New Roman"/>
          <w:sz w:val="24"/>
          <w:szCs w:val="24"/>
          <w:lang w:val="bg-BG" w:eastAsia="bg-BG"/>
        </w:rPr>
        <w:t xml:space="preserve">    </w:t>
      </w:r>
    </w:p>
    <w:p w:rsidR="00D22829" w:rsidRPr="00D22829"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D22829">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AC48AA"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C48AA">
        <w:rPr>
          <w:rFonts w:ascii="Times New Roman" w:eastAsia="Times New Roman" w:hAnsi="Times New Roman" w:cs="Times New Roman"/>
          <w:sz w:val="24"/>
          <w:szCs w:val="24"/>
          <w:lang w:val="bg-BG" w:eastAsia="bg-BG"/>
        </w:rPr>
        <w:t xml:space="preserve">Плащанията по </w:t>
      </w:r>
      <w:r w:rsidR="00CA71C0" w:rsidRPr="00AC48AA">
        <w:rPr>
          <w:rFonts w:ascii="Times New Roman" w:eastAsia="Times New Roman" w:hAnsi="Times New Roman" w:cs="Times New Roman"/>
          <w:sz w:val="24"/>
          <w:szCs w:val="24"/>
          <w:lang w:val="bg-BG" w:eastAsia="bg-BG"/>
        </w:rPr>
        <w:t xml:space="preserve">настоящия </w:t>
      </w:r>
      <w:r w:rsidRPr="00AC48AA">
        <w:rPr>
          <w:rFonts w:ascii="Times New Roman" w:eastAsia="Times New Roman" w:hAnsi="Times New Roman" w:cs="Times New Roman"/>
          <w:sz w:val="24"/>
          <w:szCs w:val="24"/>
          <w:lang w:val="bg-BG" w:eastAsia="bg-BG"/>
        </w:rPr>
        <w:t>Договор ще се извършват, както следва:</w:t>
      </w:r>
    </w:p>
    <w:p w:rsidR="002E5DA4" w:rsidRPr="004D7688" w:rsidRDefault="002A046D" w:rsidP="004D768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4D7688">
        <w:rPr>
          <w:rFonts w:ascii="Times New Roman" w:eastAsia="Times New Roman" w:hAnsi="Times New Roman" w:cs="Times New Roman"/>
          <w:color w:val="000000" w:themeColor="text1"/>
          <w:sz w:val="24"/>
          <w:szCs w:val="24"/>
          <w:lang w:val="bg-BG" w:eastAsia="bg-BG"/>
        </w:rPr>
        <w:t>т.</w:t>
      </w:r>
      <w:r w:rsidR="00F22CFE" w:rsidRPr="004D7688">
        <w:rPr>
          <w:rFonts w:ascii="Times New Roman" w:eastAsia="Times New Roman" w:hAnsi="Times New Roman" w:cs="Times New Roman"/>
          <w:color w:val="000000" w:themeColor="text1"/>
          <w:sz w:val="24"/>
          <w:szCs w:val="24"/>
          <w:lang w:val="bg-BG" w:eastAsia="bg-BG"/>
        </w:rPr>
        <w:t>1.</w:t>
      </w:r>
      <w:r w:rsidR="008C03B2" w:rsidRPr="004D7688">
        <w:rPr>
          <w:rFonts w:ascii="Times New Roman" w:eastAsia="Times New Roman" w:hAnsi="Times New Roman" w:cs="Times New Roman"/>
          <w:color w:val="000000" w:themeColor="text1"/>
          <w:sz w:val="24"/>
          <w:szCs w:val="24"/>
          <w:lang w:val="bg-BG" w:eastAsia="bg-BG"/>
        </w:rPr>
        <w:t>А</w:t>
      </w:r>
      <w:r w:rsidR="002E5DA4" w:rsidRPr="004D7688">
        <w:rPr>
          <w:rFonts w:ascii="Times New Roman" w:eastAsia="Times New Roman" w:hAnsi="Times New Roman" w:cs="Times New Roman"/>
          <w:color w:val="000000" w:themeColor="text1"/>
          <w:sz w:val="24"/>
          <w:szCs w:val="24"/>
          <w:lang w:val="bg-BG" w:eastAsia="bg-BG"/>
        </w:rPr>
        <w:t>вансово плащане - в размер до ………</w:t>
      </w:r>
      <w:r w:rsidR="00841C3E" w:rsidRPr="004D7688">
        <w:rPr>
          <w:rFonts w:ascii="Times New Roman" w:eastAsia="Times New Roman" w:hAnsi="Times New Roman" w:cs="Times New Roman"/>
          <w:color w:val="000000" w:themeColor="text1"/>
          <w:sz w:val="24"/>
          <w:szCs w:val="24"/>
          <w:lang w:val="bg-BG" w:eastAsia="bg-BG"/>
        </w:rPr>
        <w:t>………….</w:t>
      </w:r>
      <w:r w:rsidR="002E5DA4" w:rsidRPr="004D7688">
        <w:rPr>
          <w:rFonts w:ascii="Times New Roman" w:eastAsia="Times New Roman" w:hAnsi="Times New Roman" w:cs="Times New Roman"/>
          <w:color w:val="000000" w:themeColor="text1"/>
          <w:sz w:val="24"/>
          <w:szCs w:val="24"/>
          <w:lang w:val="bg-BG" w:eastAsia="bg-BG"/>
        </w:rPr>
        <w:t>. (словом:</w:t>
      </w:r>
      <w:r w:rsidR="00841C3E" w:rsidRPr="004D7688">
        <w:rPr>
          <w:rFonts w:ascii="Times New Roman" w:eastAsia="Times New Roman" w:hAnsi="Times New Roman" w:cs="Times New Roman"/>
          <w:color w:val="000000" w:themeColor="text1"/>
          <w:sz w:val="24"/>
          <w:szCs w:val="24"/>
          <w:lang w:val="bg-BG" w:eastAsia="bg-BG"/>
        </w:rPr>
        <w:t>…….</w:t>
      </w:r>
      <w:r w:rsidR="002E5DA4" w:rsidRPr="004D7688">
        <w:rPr>
          <w:rFonts w:ascii="Times New Roman" w:eastAsia="Times New Roman" w:hAnsi="Times New Roman" w:cs="Times New Roman"/>
          <w:color w:val="000000" w:themeColor="text1"/>
          <w:sz w:val="24"/>
          <w:szCs w:val="24"/>
          <w:lang w:val="bg-BG" w:eastAsia="bg-BG"/>
        </w:rPr>
        <w:t xml:space="preserve">........................) лева, представляващи до </w:t>
      </w:r>
      <w:r w:rsidR="007765D4" w:rsidRPr="004D7688">
        <w:rPr>
          <w:rFonts w:ascii="Times New Roman" w:eastAsia="Times New Roman" w:hAnsi="Times New Roman" w:cs="Times New Roman"/>
          <w:color w:val="000000" w:themeColor="text1"/>
          <w:sz w:val="24"/>
          <w:szCs w:val="24"/>
          <w:lang w:val="bg-BG" w:eastAsia="bg-BG"/>
        </w:rPr>
        <w:t xml:space="preserve">35 % (словом: тридесет и пет </w:t>
      </w:r>
      <w:r w:rsidR="002E5DA4" w:rsidRPr="004D7688">
        <w:rPr>
          <w:rFonts w:ascii="Times New Roman" w:eastAsia="Times New Roman" w:hAnsi="Times New Roman" w:cs="Times New Roman"/>
          <w:color w:val="000000" w:themeColor="text1"/>
          <w:sz w:val="24"/>
          <w:szCs w:val="24"/>
          <w:lang w:val="bg-BG" w:eastAsia="bg-BG"/>
        </w:rPr>
        <w:t xml:space="preserve">на сто) от стойността на предоставената от </w:t>
      </w:r>
      <w:r w:rsidR="00CA71C0" w:rsidRPr="004D7688">
        <w:rPr>
          <w:rFonts w:ascii="Times New Roman" w:eastAsia="Times New Roman" w:hAnsi="Times New Roman" w:cs="Times New Roman"/>
          <w:color w:val="000000" w:themeColor="text1"/>
          <w:sz w:val="24"/>
          <w:szCs w:val="24"/>
          <w:lang w:val="bg-BG" w:eastAsia="bg-BG"/>
        </w:rPr>
        <w:t>Управляващия орган</w:t>
      </w:r>
      <w:r w:rsidR="002E5DA4" w:rsidRPr="004D7688">
        <w:rPr>
          <w:rFonts w:ascii="Times New Roman" w:eastAsia="Times New Roman" w:hAnsi="Times New Roman" w:cs="Times New Roman"/>
          <w:color w:val="000000" w:themeColor="text1"/>
          <w:sz w:val="24"/>
          <w:szCs w:val="24"/>
          <w:lang w:val="bg-BG" w:eastAsia="bg-BG"/>
        </w:rPr>
        <w:t xml:space="preserve"> безвъзмездна финансова помощ</w:t>
      </w:r>
      <w:r w:rsidR="0065353D" w:rsidRPr="004D7688">
        <w:rPr>
          <w:rFonts w:ascii="Times New Roman" w:eastAsia="Times New Roman" w:hAnsi="Times New Roman" w:cs="Times New Roman"/>
          <w:color w:val="000000" w:themeColor="text1"/>
          <w:sz w:val="24"/>
          <w:szCs w:val="24"/>
          <w:lang w:val="bg-BG" w:eastAsia="bg-BG"/>
        </w:rPr>
        <w:t xml:space="preserve"> (100%)</w:t>
      </w:r>
      <w:r w:rsidR="002E5DA4" w:rsidRPr="004D7688">
        <w:rPr>
          <w:rFonts w:ascii="Times New Roman" w:eastAsia="Times New Roman" w:hAnsi="Times New Roman" w:cs="Times New Roman"/>
          <w:color w:val="000000" w:themeColor="text1"/>
          <w:sz w:val="24"/>
          <w:szCs w:val="24"/>
          <w:lang w:val="bg-BG" w:eastAsia="bg-BG"/>
        </w:rPr>
        <w:t xml:space="preserve"> по ОПРР към Бенефициента;</w:t>
      </w:r>
    </w:p>
    <w:p w:rsidR="00147531" w:rsidRPr="000A3B9E" w:rsidRDefault="00147531" w:rsidP="004D768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lastRenderedPageBreak/>
        <w:t xml:space="preserve">т.2 Плащането на аванс в случаите на инфраструктурни проекти над. </w:t>
      </w:r>
      <w:r w:rsidR="00A71EB9">
        <w:rPr>
          <w:rFonts w:ascii="Times New Roman" w:eastAsia="Times New Roman" w:hAnsi="Times New Roman" w:cs="Times New Roman"/>
          <w:color w:val="000000" w:themeColor="text1"/>
          <w:sz w:val="24"/>
          <w:szCs w:val="24"/>
          <w:lang w:val="bg-BG" w:eastAsia="bg-BG"/>
        </w:rPr>
        <w:t>10</w:t>
      </w:r>
      <w:r w:rsidR="00A71EB9" w:rsidRPr="000A3B9E">
        <w:rPr>
          <w:rFonts w:ascii="Times New Roman" w:eastAsia="Times New Roman" w:hAnsi="Times New Roman" w:cs="Times New Roman"/>
          <w:color w:val="000000" w:themeColor="text1"/>
          <w:sz w:val="24"/>
          <w:szCs w:val="24"/>
          <w:lang w:val="bg-BG" w:eastAsia="bg-BG"/>
        </w:rPr>
        <w:t xml:space="preserve"> </w:t>
      </w:r>
      <w:r w:rsidRPr="000A3B9E">
        <w:rPr>
          <w:rFonts w:ascii="Times New Roman" w:eastAsia="Times New Roman" w:hAnsi="Times New Roman" w:cs="Times New Roman"/>
          <w:color w:val="000000" w:themeColor="text1"/>
          <w:sz w:val="24"/>
          <w:szCs w:val="24"/>
          <w:lang w:val="bg-BG" w:eastAsia="bg-BG"/>
        </w:rPr>
        <w:t>мл</w:t>
      </w:r>
      <w:r w:rsidR="00A71EB9">
        <w:rPr>
          <w:rFonts w:ascii="Times New Roman" w:eastAsia="Times New Roman" w:hAnsi="Times New Roman" w:cs="Times New Roman"/>
          <w:color w:val="000000" w:themeColor="text1"/>
          <w:sz w:val="24"/>
          <w:szCs w:val="24"/>
          <w:lang w:val="bg-BG" w:eastAsia="bg-BG"/>
        </w:rPr>
        <w:t>н</w:t>
      </w:r>
      <w:r w:rsidRPr="000A3B9E">
        <w:rPr>
          <w:rFonts w:ascii="Times New Roman" w:eastAsia="Times New Roman" w:hAnsi="Times New Roman" w:cs="Times New Roman"/>
          <w:color w:val="000000" w:themeColor="text1"/>
          <w:sz w:val="24"/>
          <w:szCs w:val="24"/>
          <w:lang w:val="bg-BG" w:eastAsia="bg-BG"/>
        </w:rPr>
        <w:t>. лв.</w:t>
      </w:r>
      <w:r w:rsidR="00A71EB9" w:rsidRPr="00A71EB9">
        <w:rPr>
          <w:rFonts w:ascii="Times New Roman" w:eastAsia="Times New Roman" w:hAnsi="Times New Roman" w:cs="Times New Roman"/>
          <w:color w:val="000000" w:themeColor="text1"/>
          <w:sz w:val="24"/>
          <w:szCs w:val="24"/>
          <w:lang w:val="bg-BG" w:eastAsia="bg-BG"/>
        </w:rPr>
        <w:t xml:space="preserve"> </w:t>
      </w:r>
      <w:r w:rsidR="00A71EB9" w:rsidRPr="009B0B71">
        <w:rPr>
          <w:rFonts w:ascii="Times New Roman" w:eastAsia="Times New Roman" w:hAnsi="Times New Roman" w:cs="Times New Roman"/>
          <w:color w:val="000000" w:themeColor="text1"/>
          <w:sz w:val="24"/>
          <w:szCs w:val="24"/>
          <w:lang w:val="bg-BG" w:eastAsia="bg-BG"/>
        </w:rPr>
        <w:t>и с повече от 50 на сто от общата стойност по проекта, предвидени за строително-монтажни работи</w:t>
      </w:r>
      <w:r w:rsidR="00A71EB9">
        <w:rPr>
          <w:rFonts w:ascii="Times New Roman" w:eastAsia="Times New Roman" w:hAnsi="Times New Roman" w:cs="Times New Roman"/>
          <w:color w:val="000000" w:themeColor="text1"/>
          <w:sz w:val="24"/>
          <w:szCs w:val="24"/>
          <w:lang w:val="bg-BG" w:eastAsia="bg-BG"/>
        </w:rPr>
        <w:t>,</w:t>
      </w:r>
      <w:r w:rsidRPr="000A3B9E">
        <w:rPr>
          <w:rFonts w:ascii="Times New Roman" w:eastAsia="Times New Roman" w:hAnsi="Times New Roman" w:cs="Times New Roman"/>
          <w:color w:val="000000" w:themeColor="text1"/>
          <w:sz w:val="24"/>
          <w:szCs w:val="24"/>
          <w:lang w:val="bg-BG" w:eastAsia="bg-BG"/>
        </w:rPr>
        <w:t xml:space="preserve"> се извършва, както следва:</w:t>
      </w:r>
    </w:p>
    <w:p w:rsidR="00147531" w:rsidRPr="000A3B9E"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xml:space="preserve">- след издаване на административен договор или заповед за предоставяне на финансова подкрепа се извършва плащане в размер </w:t>
      </w:r>
      <w:r w:rsidR="002E1E14">
        <w:rPr>
          <w:rFonts w:ascii="Times New Roman" w:eastAsia="Times New Roman" w:hAnsi="Times New Roman" w:cs="Times New Roman"/>
          <w:color w:val="000000" w:themeColor="text1"/>
          <w:sz w:val="24"/>
          <w:szCs w:val="24"/>
          <w:lang w:val="bg-BG" w:eastAsia="bg-BG"/>
        </w:rPr>
        <w:t>до</w:t>
      </w:r>
      <w:r w:rsidR="002E1E14" w:rsidRPr="000A3B9E">
        <w:rPr>
          <w:rFonts w:ascii="Times New Roman" w:eastAsia="Times New Roman" w:hAnsi="Times New Roman" w:cs="Times New Roman"/>
          <w:color w:val="000000" w:themeColor="text1"/>
          <w:sz w:val="24"/>
          <w:szCs w:val="24"/>
          <w:lang w:val="bg-BG" w:eastAsia="bg-BG"/>
        </w:rPr>
        <w:t xml:space="preserve"> </w:t>
      </w:r>
      <w:r w:rsidRPr="000A3B9E">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147531" w:rsidRPr="00D74364" w:rsidRDefault="00147531" w:rsidP="00147531">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2D1B37">
        <w:rPr>
          <w:rFonts w:ascii="Times New Roman" w:eastAsia="Times New Roman" w:hAnsi="Times New Roman" w:cs="Times New Roman"/>
          <w:color w:val="000000" w:themeColor="text1"/>
          <w:sz w:val="24"/>
          <w:szCs w:val="24"/>
          <w:lang w:val="bg-BG" w:eastAsia="bg-BG"/>
        </w:rPr>
        <w:t>с изпълнител</w:t>
      </w:r>
      <w:r w:rsidRPr="000A3B9E">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147531" w:rsidRPr="00D74364" w:rsidRDefault="00147531" w:rsidP="00147531">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Междинно/междинни плащания;</w:t>
      </w:r>
    </w:p>
    <w:p w:rsidR="00147531" w:rsidRPr="00D74364" w:rsidRDefault="00147531" w:rsidP="00147531">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Pr>
          <w:rFonts w:ascii="Times New Roman" w:eastAsia="Times New Roman" w:hAnsi="Times New Roman" w:cs="Times New Roman"/>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Окончателно (финално) плащане.</w:t>
      </w:r>
    </w:p>
    <w:p w:rsidR="002E5DA4" w:rsidRPr="00AC48AA"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C48AA">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r w:rsidR="00147531">
        <w:rPr>
          <w:rFonts w:ascii="Times New Roman" w:eastAsia="Times New Roman" w:hAnsi="Times New Roman" w:cs="Times New Roman"/>
          <w:sz w:val="24"/>
          <w:szCs w:val="24"/>
          <w:lang w:val="bg-BG" w:eastAsia="bg-BG"/>
        </w:rPr>
        <w:t xml:space="preserve"> </w:t>
      </w:r>
    </w:p>
    <w:p w:rsidR="00147531" w:rsidRPr="00D74364"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rsidR="00147531" w:rsidRPr="00D74364"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т.2. Копие от подписан от Бенефициента, в качеството му на възложител, договор </w:t>
      </w:r>
      <w:r w:rsidR="002D1B37">
        <w:rPr>
          <w:rFonts w:ascii="Times New Roman" w:eastAsia="Times New Roman" w:hAnsi="Times New Roman" w:cs="Times New Roman"/>
          <w:color w:val="000000" w:themeColor="text1"/>
          <w:sz w:val="24"/>
          <w:szCs w:val="24"/>
          <w:lang w:val="bg-BG" w:eastAsia="bg-BG"/>
        </w:rPr>
        <w:t>с изпълнител</w:t>
      </w:r>
      <w:r w:rsidRPr="00D74364">
        <w:rPr>
          <w:rFonts w:ascii="Times New Roman" w:eastAsia="Times New Roman" w:hAnsi="Times New Roman" w:cs="Times New Roman"/>
          <w:color w:val="000000" w:themeColor="text1"/>
          <w:sz w:val="24"/>
          <w:szCs w:val="24"/>
          <w:lang w:val="bg-BG" w:eastAsia="bg-BG"/>
        </w:rPr>
        <w:t>.</w:t>
      </w:r>
    </w:p>
    <w:p w:rsidR="00147531" w:rsidRPr="00D74364"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Копие от Удостоверение за регистрация по чл. 104 от ЗДДС, заверено „вярно с оригинала” (ако е приложимо);</w:t>
      </w:r>
    </w:p>
    <w:p w:rsidR="002E5DA4" w:rsidRPr="00AC48AA"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на искане </w:t>
      </w:r>
      <w:r w:rsidRPr="00D74364">
        <w:rPr>
          <w:rFonts w:ascii="Times New Roman" w:eastAsia="Times New Roman" w:hAnsi="Times New Roman" w:cs="Times New Roman"/>
          <w:color w:val="000000" w:themeColor="text1"/>
          <w:sz w:val="24"/>
          <w:szCs w:val="24"/>
          <w:lang w:val="ru-RU" w:eastAsia="bg-BG"/>
        </w:rPr>
        <w:t xml:space="preserve">за </w:t>
      </w:r>
      <w:proofErr w:type="spellStart"/>
      <w:r w:rsidRPr="00D74364">
        <w:rPr>
          <w:rFonts w:ascii="Times New Roman" w:eastAsia="Times New Roman" w:hAnsi="Times New Roman" w:cs="Times New Roman"/>
          <w:color w:val="000000" w:themeColor="text1"/>
          <w:sz w:val="24"/>
          <w:szCs w:val="24"/>
          <w:lang w:val="ru-RU" w:eastAsia="bg-BG"/>
        </w:rPr>
        <w:t>авансово</w:t>
      </w:r>
      <w:proofErr w:type="spellEnd"/>
      <w:r w:rsidRPr="00D74364">
        <w:rPr>
          <w:rFonts w:ascii="Times New Roman" w:eastAsia="Times New Roman" w:hAnsi="Times New Roman" w:cs="Times New Roman"/>
          <w:color w:val="000000" w:themeColor="text1"/>
          <w:sz w:val="24"/>
          <w:szCs w:val="24"/>
          <w:lang w:val="ru-RU" w:eastAsia="bg-BG"/>
        </w:rPr>
        <w:t xml:space="preserve"> </w:t>
      </w:r>
      <w:proofErr w:type="spellStart"/>
      <w:r w:rsidRPr="00D74364">
        <w:rPr>
          <w:rFonts w:ascii="Times New Roman" w:eastAsia="Times New Roman" w:hAnsi="Times New Roman" w:cs="Times New Roman"/>
          <w:color w:val="000000" w:themeColor="text1"/>
          <w:sz w:val="24"/>
          <w:szCs w:val="24"/>
          <w:lang w:val="ru-RU" w:eastAsia="bg-BG"/>
        </w:rPr>
        <w:t>плащане</w:t>
      </w:r>
      <w:proofErr w:type="spellEnd"/>
      <w:r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ru-RU" w:eastAsia="bg-BG"/>
        </w:rPr>
        <w:t xml:space="preserve"> </w:t>
      </w:r>
      <w:proofErr w:type="spellStart"/>
      <w:r w:rsidRPr="00D74364">
        <w:rPr>
          <w:rFonts w:ascii="Times New Roman" w:eastAsia="Times New Roman" w:hAnsi="Times New Roman" w:cs="Times New Roman"/>
          <w:color w:val="000000" w:themeColor="text1"/>
          <w:sz w:val="24"/>
          <w:szCs w:val="24"/>
          <w:lang w:val="ru-RU" w:eastAsia="bg-BG"/>
        </w:rPr>
        <w:t>придружено</w:t>
      </w:r>
      <w:proofErr w:type="spellEnd"/>
      <w:r w:rsidRPr="00D74364">
        <w:rPr>
          <w:rFonts w:ascii="Times New Roman" w:eastAsia="Times New Roman" w:hAnsi="Times New Roman" w:cs="Times New Roman"/>
          <w:color w:val="000000" w:themeColor="text1"/>
          <w:sz w:val="24"/>
          <w:szCs w:val="24"/>
          <w:lang w:val="ru-RU" w:eastAsia="bg-BG"/>
        </w:rPr>
        <w:t xml:space="preserve"> с </w:t>
      </w:r>
      <w:proofErr w:type="spellStart"/>
      <w:r w:rsidRPr="00D74364">
        <w:rPr>
          <w:rFonts w:ascii="Times New Roman" w:eastAsia="Times New Roman" w:hAnsi="Times New Roman" w:cs="Times New Roman"/>
          <w:color w:val="000000" w:themeColor="text1"/>
          <w:sz w:val="24"/>
          <w:szCs w:val="24"/>
          <w:lang w:val="ru-RU" w:eastAsia="bg-BG"/>
        </w:rPr>
        <w:t>всички</w:t>
      </w:r>
      <w:proofErr w:type="spellEnd"/>
      <w:r w:rsidRPr="00D74364">
        <w:rPr>
          <w:rFonts w:ascii="Times New Roman" w:eastAsia="Times New Roman" w:hAnsi="Times New Roman" w:cs="Times New Roman"/>
          <w:color w:val="000000" w:themeColor="text1"/>
          <w:sz w:val="24"/>
          <w:szCs w:val="24"/>
          <w:lang w:val="ru-RU" w:eastAsia="bg-BG"/>
        </w:rPr>
        <w:t xml:space="preserve"> </w:t>
      </w:r>
      <w:proofErr w:type="spellStart"/>
      <w:r w:rsidRPr="00D74364">
        <w:rPr>
          <w:rFonts w:ascii="Times New Roman" w:eastAsia="Times New Roman" w:hAnsi="Times New Roman" w:cs="Times New Roman"/>
          <w:color w:val="000000" w:themeColor="text1"/>
          <w:sz w:val="24"/>
          <w:szCs w:val="24"/>
          <w:lang w:val="ru-RU" w:eastAsia="bg-BG"/>
        </w:rPr>
        <w:t>изискуеми</w:t>
      </w:r>
      <w:proofErr w:type="spellEnd"/>
      <w:r w:rsidRPr="00D74364">
        <w:rPr>
          <w:rFonts w:ascii="Times New Roman" w:eastAsia="Times New Roman" w:hAnsi="Times New Roman" w:cs="Times New Roman"/>
          <w:color w:val="000000" w:themeColor="text1"/>
          <w:sz w:val="24"/>
          <w:szCs w:val="24"/>
          <w:lang w:val="ru-RU" w:eastAsia="bg-BG"/>
        </w:rPr>
        <w:t xml:space="preserve"> </w:t>
      </w:r>
      <w:proofErr w:type="spellStart"/>
      <w:r w:rsidRPr="00D74364">
        <w:rPr>
          <w:rFonts w:ascii="Times New Roman" w:eastAsia="Times New Roman" w:hAnsi="Times New Roman" w:cs="Times New Roman"/>
          <w:color w:val="000000" w:themeColor="text1"/>
          <w:sz w:val="24"/>
          <w:szCs w:val="24"/>
          <w:lang w:val="ru-RU" w:eastAsia="bg-BG"/>
        </w:rPr>
        <w:t>документи</w:t>
      </w:r>
      <w:proofErr w:type="spellEnd"/>
      <w:r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w:t>
      </w:r>
      <w:r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AC48AA">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p w:rsidR="002E5DA4"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 от ЗУСЕСИФ, след верифициране</w:t>
      </w:r>
      <w:r w:rsidRPr="001668C3">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 xml:space="preserve">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r w:rsidR="002E5DA4" w:rsidRPr="00AC48AA">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p w:rsidR="005B3F95" w:rsidRPr="00AC48AA"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lastRenderedPageBreak/>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w:t>
      </w:r>
      <w:r w:rsidR="002D1B37" w:rsidRPr="00114D5A">
        <w:rPr>
          <w:rFonts w:ascii="Times New Roman" w:eastAsia="Times New Roman" w:hAnsi="Times New Roman" w:cs="Times New Roman"/>
          <w:color w:val="000000" w:themeColor="text1"/>
          <w:sz w:val="24"/>
          <w:szCs w:val="24"/>
          <w:lang w:val="bg-BG" w:eastAsia="bg-BG"/>
        </w:rPr>
        <w:t xml:space="preserve">потвърждаване на разходите по проекта въз основа на фактури и/или счетоводни документи с еквивалентна </w:t>
      </w:r>
      <w:proofErr w:type="spellStart"/>
      <w:r w:rsidR="002D1B37" w:rsidRPr="00114D5A">
        <w:rPr>
          <w:rFonts w:ascii="Times New Roman" w:eastAsia="Times New Roman" w:hAnsi="Times New Roman" w:cs="Times New Roman"/>
          <w:color w:val="000000" w:themeColor="text1"/>
          <w:sz w:val="24"/>
          <w:szCs w:val="24"/>
          <w:lang w:val="bg-BG" w:eastAsia="bg-BG"/>
        </w:rPr>
        <w:t>доказателствена</w:t>
      </w:r>
      <w:proofErr w:type="spellEnd"/>
      <w:r w:rsidR="002D1B37" w:rsidRPr="00114D5A">
        <w:rPr>
          <w:rFonts w:ascii="Times New Roman" w:eastAsia="Times New Roman" w:hAnsi="Times New Roman" w:cs="Times New Roman"/>
          <w:color w:val="000000" w:themeColor="text1"/>
          <w:sz w:val="24"/>
          <w:szCs w:val="24"/>
          <w:lang w:val="bg-BG" w:eastAsia="bg-BG"/>
        </w:rPr>
        <w:t xml:space="preserve"> стойност съгласно приложимото законодателство</w:t>
      </w:r>
      <w:r w:rsidR="005B3F95" w:rsidRPr="005B3F95">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 xml:space="preserve"> </w:t>
      </w:r>
    </w:p>
    <w:p w:rsidR="002E5DA4" w:rsidRPr="00293033"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293033">
        <w:rPr>
          <w:rFonts w:ascii="Times New Roman" w:eastAsia="Times New Roman" w:hAnsi="Times New Roman" w:cs="Times New Roman"/>
          <w:b/>
          <w:sz w:val="24"/>
          <w:szCs w:val="24"/>
          <w:lang w:val="bg-BG" w:eastAsia="bg-BG"/>
        </w:rPr>
        <w:t>(1)</w:t>
      </w:r>
      <w:r w:rsidR="00151B61" w:rsidRPr="00293033">
        <w:rPr>
          <w:rFonts w:ascii="Times New Roman" w:eastAsia="Times New Roman" w:hAnsi="Times New Roman" w:cs="Times New Roman"/>
          <w:b/>
          <w:sz w:val="24"/>
          <w:szCs w:val="24"/>
          <w:lang w:val="bg-BG" w:eastAsia="bg-BG"/>
        </w:rPr>
        <w:t xml:space="preserve"> </w:t>
      </w:r>
      <w:r w:rsidR="00AA2E8A" w:rsidRPr="00293033">
        <w:rPr>
          <w:rFonts w:ascii="Times New Roman" w:eastAsia="Times New Roman" w:hAnsi="Times New Roman" w:cs="Times New Roman"/>
          <w:sz w:val="24"/>
          <w:szCs w:val="24"/>
          <w:lang w:val="bg-BG" w:eastAsia="bg-BG"/>
        </w:rPr>
        <w:t xml:space="preserve">УПРАВЛЯВАЩИЯТ ОРГАН </w:t>
      </w:r>
      <w:r w:rsidRPr="00293033">
        <w:rPr>
          <w:rFonts w:ascii="Times New Roman" w:eastAsia="Times New Roman" w:hAnsi="Times New Roman" w:cs="Times New Roman"/>
          <w:sz w:val="24"/>
          <w:szCs w:val="24"/>
          <w:lang w:val="bg-BG" w:eastAsia="bg-BG"/>
        </w:rPr>
        <w:t xml:space="preserve">възстановява на </w:t>
      </w:r>
      <w:r w:rsidRPr="00293033">
        <w:rPr>
          <w:rFonts w:ascii="Times New Roman" w:eastAsia="Times New Roman" w:hAnsi="Times New Roman" w:cs="Times New Roman"/>
          <w:caps/>
          <w:sz w:val="24"/>
          <w:szCs w:val="24"/>
          <w:lang w:val="bg-BG" w:eastAsia="bg-BG"/>
        </w:rPr>
        <w:t>Бенефициента</w:t>
      </w:r>
      <w:r w:rsidRPr="00293033">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293033">
        <w:rPr>
          <w:rFonts w:ascii="Times New Roman" w:eastAsia="Times New Roman" w:hAnsi="Times New Roman" w:cs="Times New Roman"/>
          <w:sz w:val="24"/>
          <w:szCs w:val="24"/>
          <w:lang w:val="bg-BG" w:eastAsia="bg-BG"/>
        </w:rPr>
        <w:t>финансирани от БФП,</w:t>
      </w:r>
      <w:r w:rsidRPr="00293033">
        <w:rPr>
          <w:rFonts w:ascii="Times New Roman" w:eastAsia="Times New Roman" w:hAnsi="Times New Roman" w:cs="Times New Roman"/>
          <w:sz w:val="24"/>
          <w:szCs w:val="24"/>
          <w:lang w:val="bg-BG" w:eastAsia="bg-BG"/>
        </w:rPr>
        <w:t xml:space="preserve"> в съответствие с</w:t>
      </w:r>
      <w:r w:rsidR="006E3CAB" w:rsidRPr="00293033">
        <w:rPr>
          <w:rFonts w:ascii="Times New Roman" w:eastAsia="Times New Roman" w:hAnsi="Times New Roman" w:cs="Times New Roman"/>
          <w:sz w:val="24"/>
          <w:szCs w:val="24"/>
          <w:lang w:val="bg-BG" w:eastAsia="bg-BG"/>
        </w:rPr>
        <w:t xml:space="preserve"> </w:t>
      </w:r>
      <w:r w:rsidRPr="00293033">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293033">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293033">
        <w:rPr>
          <w:rFonts w:ascii="Times New Roman" w:eastAsia="Times New Roman" w:hAnsi="Times New Roman" w:cs="Times New Roman"/>
          <w:sz w:val="24"/>
          <w:szCs w:val="24"/>
          <w:shd w:val="clear" w:color="auto" w:fill="FEFEFE"/>
          <w:lang w:val="bg-BG" w:eastAsia="bg-BG"/>
        </w:rPr>
        <w:t>законодателство</w:t>
      </w:r>
      <w:r w:rsidR="006E3CAB" w:rsidRPr="00293033">
        <w:rPr>
          <w:rFonts w:ascii="Times New Roman" w:eastAsia="Times New Roman" w:hAnsi="Times New Roman" w:cs="Times New Roman"/>
          <w:sz w:val="24"/>
          <w:szCs w:val="24"/>
          <w:shd w:val="clear" w:color="auto" w:fill="FEFEFE"/>
          <w:lang w:val="bg-BG" w:eastAsia="bg-BG"/>
        </w:rPr>
        <w:t xml:space="preserve"> и правото на Съюза</w:t>
      </w:r>
      <w:r w:rsidRPr="00293033">
        <w:rPr>
          <w:rFonts w:ascii="Times New Roman" w:eastAsia="Times New Roman" w:hAnsi="Times New Roman" w:cs="Times New Roman"/>
          <w:sz w:val="24"/>
          <w:szCs w:val="24"/>
          <w:shd w:val="clear" w:color="auto" w:fill="FEFEFE"/>
          <w:lang w:val="bg-BG" w:eastAsia="bg-BG"/>
        </w:rPr>
        <w:t>.</w:t>
      </w:r>
      <w:r w:rsidRPr="00293033">
        <w:rPr>
          <w:rFonts w:ascii="Times New Roman" w:eastAsia="Times New Roman" w:hAnsi="Times New Roman" w:cs="Times New Roman"/>
          <w:sz w:val="24"/>
          <w:szCs w:val="24"/>
          <w:lang w:val="bg-BG" w:eastAsia="bg-BG"/>
        </w:rPr>
        <w:t xml:space="preserve"> </w:t>
      </w:r>
    </w:p>
    <w:p w:rsidR="00147531" w:rsidRPr="00D74364" w:rsidRDefault="002E5DA4" w:rsidP="0014753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E80E41">
        <w:rPr>
          <w:rFonts w:ascii="Times New Roman" w:eastAsia="Times New Roman" w:hAnsi="Times New Roman" w:cs="Times New Roman"/>
          <w:sz w:val="24"/>
          <w:szCs w:val="24"/>
          <w:lang w:val="bg-BG" w:eastAsia="bg-BG"/>
        </w:rPr>
        <w:tab/>
      </w:r>
      <w:r w:rsidR="00147531" w:rsidRPr="00D74364">
        <w:rPr>
          <w:rFonts w:ascii="Times New Roman" w:eastAsia="Times New Roman" w:hAnsi="Times New Roman" w:cs="Times New Roman"/>
          <w:b/>
          <w:color w:val="000000" w:themeColor="text1"/>
          <w:sz w:val="24"/>
          <w:szCs w:val="24"/>
          <w:lang w:val="bg-BG" w:eastAsia="bg-BG"/>
        </w:rPr>
        <w:t xml:space="preserve">(2) </w:t>
      </w:r>
      <w:r w:rsidR="00147531"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D74364">
        <w:rPr>
          <w:rFonts w:ascii="Times New Roman" w:eastAsia="Times New Roman" w:hAnsi="Times New Roman" w:cs="Times New Roman"/>
          <w:caps/>
          <w:color w:val="000000" w:themeColor="text1"/>
          <w:sz w:val="24"/>
          <w:szCs w:val="24"/>
          <w:lang w:val="bg-BG" w:eastAsia="bg-BG"/>
        </w:rPr>
        <w:t>Бенефициентът</w:t>
      </w:r>
      <w:r w:rsidR="00147531"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D74364">
        <w:rPr>
          <w:rFonts w:ascii="Times New Roman" w:eastAsia="Times New Roman" w:hAnsi="Times New Roman" w:cs="Times New Roman"/>
          <w:b/>
          <w:color w:val="000000" w:themeColor="text1"/>
          <w:sz w:val="24"/>
          <w:szCs w:val="24"/>
          <w:lang w:val="bg-BG" w:eastAsia="bg-BG"/>
        </w:rPr>
        <w:t>.</w:t>
      </w:r>
    </w:p>
    <w:p w:rsidR="00147531" w:rsidRPr="00D74364"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и дейности, включени в съответното плащане, са допустими съгласно посочените нормативни актове, настоящия Договор и неговите Приложения. </w:t>
      </w:r>
    </w:p>
    <w:p w:rsidR="00147531" w:rsidRPr="00D74364"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293033"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и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(ЕС) №1303/2013</w:t>
      </w:r>
      <w:r w:rsidR="008A4F12" w:rsidRPr="00293033">
        <w:rPr>
          <w:rFonts w:ascii="Times New Roman" w:eastAsia="Times New Roman" w:hAnsi="Times New Roman" w:cs="Times New Roman"/>
          <w:sz w:val="24"/>
          <w:szCs w:val="24"/>
          <w:lang w:val="bg-BG" w:eastAsia="bg-BG"/>
        </w:rPr>
        <w:t xml:space="preserve">.  </w:t>
      </w:r>
    </w:p>
    <w:p w:rsidR="00147531" w:rsidRPr="00D74364"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147531" w:rsidRPr="00D74364" w:rsidRDefault="00147531" w:rsidP="00147531">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147531" w:rsidRPr="00D74364"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E237B3">
        <w:rPr>
          <w:rFonts w:ascii="Times New Roman" w:eastAsia="Times New Roman" w:hAnsi="Times New Roman" w:cs="Times New Roman"/>
          <w:b/>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rsidR="00147531" w:rsidRPr="00D74364" w:rsidRDefault="00147531" w:rsidP="00147531">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147531" w:rsidRPr="00D74364" w:rsidRDefault="00147531" w:rsidP="00147531">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147531" w:rsidRPr="00D74364" w:rsidRDefault="00147531" w:rsidP="00147531">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147531" w:rsidRPr="00D74364"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147531" w:rsidRPr="00D74364"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147531" w:rsidRPr="00D74364"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w:t>
      </w:r>
      <w:r w:rsidRPr="00D74364">
        <w:rPr>
          <w:rFonts w:ascii="Times New Roman" w:eastAsia="Arial Unicode MS" w:hAnsi="Times New Roman"/>
          <w:color w:val="000000" w:themeColor="text1"/>
          <w:sz w:val="24"/>
          <w:szCs w:val="24"/>
          <w:lang w:val="bg-BG" w:eastAsia="zh-CN"/>
        </w:rPr>
        <w:lastRenderedPageBreak/>
        <w:t>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8A4F12"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Pr="00FC5DD6">
        <w:rPr>
          <w:rFonts w:ascii="Times New Roman" w:eastAsia="Times New Roman" w:hAnsi="Times New Roman" w:cs="Times New Roman"/>
          <w:color w:val="000000" w:themeColor="text1"/>
          <w:sz w:val="24"/>
          <w:szCs w:val="24"/>
          <w:lang w:val="bg-BG" w:eastAsia="bg-BG"/>
        </w:rPr>
        <w:t>цена</w:t>
      </w:r>
      <w:r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147531" w:rsidRPr="00D74364"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Pr="00D74364">
        <w:rPr>
          <w:rFonts w:ascii="Times New Roman" w:eastAsia="Arial Unicode MS" w:hAnsi="Times New Roman"/>
          <w:color w:val="000000" w:themeColor="text1"/>
          <w:sz w:val="24"/>
          <w:szCs w:val="24"/>
          <w:lang w:val="bg-BG" w:eastAsia="zh-CN"/>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w:t>
      </w:r>
      <w:proofErr w:type="spellStart"/>
      <w:r w:rsidRPr="00D74364">
        <w:rPr>
          <w:rFonts w:ascii="Times New Roman" w:eastAsia="Arial Unicode MS" w:hAnsi="Times New Roman"/>
          <w:color w:val="000000" w:themeColor="text1"/>
          <w:sz w:val="24"/>
          <w:szCs w:val="24"/>
          <w:lang w:val="bg-BG" w:eastAsia="zh-CN"/>
        </w:rPr>
        <w:t>касаеща</w:t>
      </w:r>
      <w:proofErr w:type="spellEnd"/>
      <w:r w:rsidRPr="00D74364">
        <w:rPr>
          <w:rFonts w:ascii="Times New Roman" w:eastAsia="Arial Unicode MS" w:hAnsi="Times New Roman"/>
          <w:color w:val="000000" w:themeColor="text1"/>
          <w:sz w:val="24"/>
          <w:szCs w:val="24"/>
          <w:lang w:val="bg-BG" w:eastAsia="zh-CN"/>
        </w:rPr>
        <w:t xml:space="preserve">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147531" w:rsidRPr="00D74364" w:rsidRDefault="00147531" w:rsidP="00147531">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147531" w:rsidRPr="00D74364"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147531" w:rsidRPr="00D74364"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lastRenderedPageBreak/>
        <w:t xml:space="preserve">(5) </w:t>
      </w:r>
      <w:r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203924" w:rsidRPr="00293033" w:rsidRDefault="00B90973" w:rsidP="00B9097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и неодобрени разходи</w:t>
      </w:r>
      <w:r w:rsidR="00203924" w:rsidRPr="00293033">
        <w:rPr>
          <w:rFonts w:ascii="Times New Roman" w:eastAsia="Times New Roman" w:hAnsi="Times New Roman" w:cs="Times New Roman"/>
          <w:sz w:val="24"/>
          <w:szCs w:val="24"/>
          <w:lang w:val="bg-BG" w:eastAsia="bg-BG"/>
        </w:rPr>
        <w:t xml:space="preserve">. </w:t>
      </w:r>
    </w:p>
    <w:p w:rsidR="002E5DA4" w:rsidRPr="00293033"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293033">
        <w:rPr>
          <w:rFonts w:ascii="Times New Roman" w:eastAsia="Times New Roman" w:hAnsi="Times New Roman" w:cs="Times New Roman"/>
          <w:b/>
          <w:sz w:val="24"/>
          <w:szCs w:val="24"/>
          <w:lang w:val="bg-BG" w:eastAsia="bg-BG"/>
        </w:rPr>
        <w:t>(1)</w:t>
      </w:r>
      <w:r w:rsidRPr="00293033">
        <w:rPr>
          <w:rFonts w:ascii="Times New Roman" w:eastAsia="Times New Roman" w:hAnsi="Times New Roman" w:cs="Times New Roman"/>
          <w:sz w:val="24"/>
          <w:szCs w:val="24"/>
          <w:lang w:val="bg-BG" w:eastAsia="bg-BG"/>
        </w:rPr>
        <w:t xml:space="preserve"> </w:t>
      </w:r>
      <w:r w:rsidR="00B90973"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технически </w:t>
      </w:r>
      <w:r w:rsidR="00B90973">
        <w:rPr>
          <w:rFonts w:ascii="Times New Roman" w:eastAsia="Times New Roman" w:hAnsi="Times New Roman" w:cs="Times New Roman"/>
          <w:color w:val="000000" w:themeColor="text1"/>
          <w:sz w:val="24"/>
          <w:szCs w:val="24"/>
          <w:lang w:val="bg-BG" w:eastAsia="bg-BG"/>
        </w:rPr>
        <w:t>и</w:t>
      </w:r>
      <w:r w:rsidR="00B90973" w:rsidRPr="00D74364">
        <w:rPr>
          <w:rFonts w:ascii="Times New Roman" w:eastAsia="Times New Roman" w:hAnsi="Times New Roman" w:cs="Times New Roman"/>
          <w:color w:val="000000" w:themeColor="text1"/>
          <w:sz w:val="24"/>
          <w:szCs w:val="24"/>
          <w:lang w:val="bg-BG" w:eastAsia="bg-BG"/>
        </w:rPr>
        <w:t xml:space="preserve"> финансов отчет</w:t>
      </w:r>
      <w:r w:rsidR="001A016B" w:rsidRPr="001A016B">
        <w:rPr>
          <w:rFonts w:ascii="Times New Roman" w:eastAsia="Times New Roman" w:hAnsi="Times New Roman" w:cs="Times New Roman"/>
          <w:color w:val="000000" w:themeColor="text1"/>
          <w:sz w:val="24"/>
          <w:szCs w:val="24"/>
          <w:lang w:val="bg-BG" w:eastAsia="bg-BG"/>
        </w:rPr>
        <w:t xml:space="preserve"> </w:t>
      </w:r>
      <w:r w:rsidR="001A016B">
        <w:rPr>
          <w:rFonts w:ascii="Times New Roman" w:eastAsia="Times New Roman" w:hAnsi="Times New Roman" w:cs="Times New Roman"/>
          <w:color w:val="000000" w:themeColor="text1"/>
          <w:sz w:val="24"/>
          <w:szCs w:val="24"/>
          <w:lang w:val="bg-BG" w:eastAsia="bg-BG"/>
        </w:rPr>
        <w:t>и</w:t>
      </w:r>
      <w:r w:rsidR="001A016B" w:rsidRPr="006910EE">
        <w:rPr>
          <w:rFonts w:ascii="Times New Roman" w:eastAsia="Times New Roman" w:hAnsi="Times New Roman" w:cs="Times New Roman"/>
          <w:color w:val="000000" w:themeColor="text1"/>
          <w:sz w:val="24"/>
          <w:szCs w:val="24"/>
          <w:lang w:val="bg-BG" w:eastAsia="bg-BG"/>
        </w:rPr>
        <w:t xml:space="preserve"> </w:t>
      </w:r>
      <w:r w:rsidR="001A016B" w:rsidRPr="000C647B">
        <w:rPr>
          <w:rFonts w:ascii="Times New Roman" w:eastAsia="Times New Roman" w:hAnsi="Times New Roman" w:cs="Times New Roman"/>
          <w:color w:val="000000" w:themeColor="text1"/>
          <w:sz w:val="24"/>
          <w:szCs w:val="24"/>
          <w:lang w:val="bg-BG" w:eastAsia="bg-BG"/>
        </w:rPr>
        <w:t>доклад</w:t>
      </w:r>
      <w:r w:rsidR="001A016B" w:rsidRPr="006910EE">
        <w:rPr>
          <w:rFonts w:ascii="Times New Roman" w:eastAsia="Times New Roman" w:hAnsi="Times New Roman" w:cs="Times New Roman"/>
          <w:color w:val="000000" w:themeColor="text1"/>
          <w:sz w:val="24"/>
          <w:szCs w:val="24"/>
          <w:lang w:val="bg-BG" w:eastAsia="bg-BG"/>
        </w:rPr>
        <w:t xml:space="preserve"> за фактически констатации</w:t>
      </w:r>
      <w:r w:rsidRPr="00293033">
        <w:rPr>
          <w:rFonts w:ascii="Times New Roman" w:eastAsia="Times New Roman" w:hAnsi="Times New Roman" w:cs="Times New Roman"/>
          <w:sz w:val="24"/>
          <w:szCs w:val="24"/>
          <w:lang w:val="bg-BG" w:eastAsia="bg-BG"/>
        </w:rPr>
        <w:t xml:space="preserve">.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B90973" w:rsidRPr="00D74364">
        <w:rPr>
          <w:rFonts w:ascii="Times New Roman" w:eastAsia="Times New Roman" w:hAnsi="Times New Roman" w:cs="Times New Roman"/>
          <w:color w:val="000000" w:themeColor="text1"/>
          <w:sz w:val="24"/>
          <w:szCs w:val="24"/>
          <w:lang w:val="bg-BG" w:eastAsia="bg-BG"/>
        </w:rPr>
        <w:t xml:space="preserve">Размерът на окончателното плащане се изчислява като от </w:t>
      </w:r>
      <w:r w:rsidR="002D1B37">
        <w:rPr>
          <w:rFonts w:ascii="Times New Roman" w:eastAsia="Times New Roman" w:hAnsi="Times New Roman" w:cs="Times New Roman"/>
          <w:color w:val="000000" w:themeColor="text1"/>
          <w:sz w:val="24"/>
          <w:szCs w:val="24"/>
          <w:lang w:val="bg-BG" w:eastAsia="bg-BG"/>
        </w:rPr>
        <w:t xml:space="preserve">общо </w:t>
      </w:r>
      <w:r w:rsidR="00B90973" w:rsidRPr="00D74364">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E80E41">
        <w:rPr>
          <w:rFonts w:ascii="Times New Roman" w:eastAsia="Times New Roman" w:hAnsi="Times New Roman" w:cs="Times New Roman"/>
          <w:sz w:val="24"/>
          <w:szCs w:val="24"/>
          <w:lang w:val="bg-BG" w:eastAsia="bg-BG"/>
        </w:rPr>
        <w:t>.</w:t>
      </w:r>
      <w:r w:rsidR="00B90973">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 </w:t>
      </w:r>
    </w:p>
    <w:p w:rsidR="00B90973" w:rsidRPr="00D74364" w:rsidRDefault="00B90973" w:rsidP="00B90973">
      <w:pPr>
        <w:numPr>
          <w:ilvl w:val="0"/>
          <w:numId w:val="20"/>
        </w:numPr>
        <w:tabs>
          <w:tab w:val="left" w:pos="1134"/>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Pr="00D74364">
        <w:rPr>
          <w:rFonts w:ascii="Times New Roman" w:hAnsi="Times New Roman"/>
          <w:color w:val="000000" w:themeColor="text1"/>
          <w:sz w:val="24"/>
          <w:szCs w:val="24"/>
          <w:lang w:val="bg-BG" w:eastAsia="bg-BG"/>
        </w:rPr>
        <w:t xml:space="preserve">за инфраструктурни проекти на стойност над </w:t>
      </w:r>
      <w:r w:rsidR="002D1B37">
        <w:rPr>
          <w:rFonts w:ascii="Times New Roman" w:hAnsi="Times New Roman"/>
          <w:color w:val="000000" w:themeColor="text1"/>
          <w:sz w:val="24"/>
          <w:szCs w:val="24"/>
          <w:lang w:val="bg-BG" w:eastAsia="bg-BG"/>
        </w:rPr>
        <w:t>10</w:t>
      </w:r>
      <w:r w:rsidR="002D1B37" w:rsidRPr="00D74364">
        <w:rPr>
          <w:rFonts w:ascii="Times New Roman" w:hAnsi="Times New Roman"/>
          <w:color w:val="000000" w:themeColor="text1"/>
          <w:sz w:val="24"/>
          <w:szCs w:val="24"/>
          <w:lang w:val="bg-BG" w:eastAsia="bg-BG"/>
        </w:rPr>
        <w:t xml:space="preserve"> </w:t>
      </w:r>
      <w:r w:rsidRPr="00D74364">
        <w:rPr>
          <w:rFonts w:ascii="Times New Roman" w:hAnsi="Times New Roman"/>
          <w:color w:val="000000" w:themeColor="text1"/>
          <w:sz w:val="24"/>
          <w:szCs w:val="24"/>
          <w:lang w:val="bg-BG" w:eastAsia="bg-BG"/>
        </w:rPr>
        <w:t>млн. лева и</w:t>
      </w:r>
      <w:r w:rsidR="002D1B37">
        <w:rPr>
          <w:rFonts w:ascii="Times New Roman" w:hAnsi="Times New Roman"/>
          <w:color w:val="000000" w:themeColor="text1"/>
          <w:sz w:val="24"/>
          <w:szCs w:val="24"/>
          <w:lang w:val="bg-BG" w:eastAsia="bg-BG"/>
        </w:rPr>
        <w:t xml:space="preserve"> </w:t>
      </w:r>
      <w:r w:rsidR="002D1B37" w:rsidRPr="006161BA">
        <w:rPr>
          <w:rFonts w:ascii="Times New Roman" w:hAnsi="Times New Roman"/>
          <w:color w:val="000000" w:themeColor="text1"/>
          <w:sz w:val="24"/>
          <w:szCs w:val="24"/>
          <w:lang w:val="bg-BG" w:eastAsia="bg-BG"/>
        </w:rPr>
        <w:t>с повече от 50 на сто от общата стойност по проекта за строително-монтажни работи</w:t>
      </w:r>
      <w:r w:rsidR="002D1B37">
        <w:rPr>
          <w:rFonts w:ascii="Times New Roman" w:hAnsi="Times New Roman"/>
          <w:color w:val="000000" w:themeColor="text1"/>
          <w:sz w:val="24"/>
          <w:szCs w:val="24"/>
          <w:lang w:val="bg-BG" w:eastAsia="bg-BG"/>
        </w:rPr>
        <w:t xml:space="preserve"> и</w:t>
      </w:r>
      <w:r w:rsidR="002D1B37" w:rsidRPr="00D74364">
        <w:rPr>
          <w:rFonts w:ascii="Times New Roman" w:hAnsi="Times New Roman"/>
          <w:color w:val="000000" w:themeColor="text1"/>
          <w:sz w:val="24"/>
          <w:szCs w:val="24"/>
          <w:lang w:val="bg-BG" w:eastAsia="bg-BG"/>
        </w:rPr>
        <w:t xml:space="preserve"> </w:t>
      </w:r>
      <w:r w:rsidRPr="00D74364">
        <w:rPr>
          <w:rFonts w:ascii="Times New Roman" w:hAnsi="Times New Roman"/>
          <w:color w:val="000000" w:themeColor="text1"/>
          <w:sz w:val="24"/>
          <w:szCs w:val="24"/>
          <w:lang w:val="bg-BG" w:eastAsia="bg-BG"/>
        </w:rPr>
        <w:t xml:space="preserve">80 % </w:t>
      </w:r>
      <w:r w:rsidRPr="00D74364">
        <w:rPr>
          <w:rFonts w:ascii="Times New Roman" w:eastAsia="Times New Roman" w:hAnsi="Times New Roman" w:cs="Times New Roman"/>
          <w:color w:val="000000" w:themeColor="text1"/>
          <w:sz w:val="24"/>
          <w:szCs w:val="24"/>
          <w:lang w:val="bg-BG" w:eastAsia="bg-BG"/>
        </w:rPr>
        <w:t xml:space="preserve">(словом: осемдесет на сто) </w:t>
      </w:r>
      <w:r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0B6FB3" w:rsidRPr="004D7688" w:rsidRDefault="00B90973" w:rsidP="004D7688">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91F55">
        <w:rPr>
          <w:rFonts w:ascii="Times New Roman" w:eastAsia="Times New Roman" w:hAnsi="Times New Roman" w:cs="Times New Roman"/>
          <w:color w:val="000000" w:themeColor="text1"/>
          <w:sz w:val="24"/>
          <w:szCs w:val="24"/>
          <w:lang w:val="bg-BG" w:eastAsia="bg-BG"/>
        </w:rPr>
        <w:t xml:space="preserve">(2) </w:t>
      </w:r>
      <w:r w:rsidR="000B6FB3" w:rsidRPr="004D7688">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може да бъде в размер до 95 % (деветдесет и пет на сто) от одобрената безвъзмездна финансова помощ в случай, че утвърдените разходи по бюджета на първостепенния разпоредител са по-високи от размера на отпуснатите авансови плащания.  </w:t>
      </w:r>
    </w:p>
    <w:p w:rsidR="005963A9" w:rsidRDefault="005963A9" w:rsidP="005963A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няма извършено авансово плащане, алинеи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rsidR="005963A9" w:rsidRDefault="005963A9" w:rsidP="005963A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алинеи 1 и 2 не се прилагат.</w:t>
      </w:r>
    </w:p>
    <w:p w:rsidR="005963A9" w:rsidRPr="00691F55" w:rsidRDefault="005963A9" w:rsidP="005963A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xml:space="preserve">, намалени с </w:t>
      </w:r>
      <w:r w:rsidRPr="00F24233">
        <w:rPr>
          <w:rFonts w:ascii="Times New Roman" w:eastAsia="Times New Roman" w:hAnsi="Times New Roman" w:cs="Times New Roman"/>
          <w:color w:val="000000" w:themeColor="text1"/>
          <w:sz w:val="24"/>
          <w:szCs w:val="24"/>
          <w:lang w:val="bg-BG" w:eastAsia="bg-BG"/>
        </w:rPr>
        <w:lastRenderedPageBreak/>
        <w:t>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6A4410" w:rsidRPr="00D74364"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6A4410" w:rsidRPr="00D74364"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w:t>
      </w:r>
      <w:proofErr w:type="spellStart"/>
      <w:r w:rsidRPr="00D74364">
        <w:rPr>
          <w:rFonts w:ascii="Times New Roman" w:eastAsia="Times New Roman" w:hAnsi="Times New Roman" w:cs="Times New Roman"/>
          <w:color w:val="000000" w:themeColor="text1"/>
          <w:sz w:val="24"/>
          <w:szCs w:val="24"/>
          <w:lang w:val="bg-BG" w:eastAsia="bg-BG"/>
        </w:rPr>
        <w:t>последващо</w:t>
      </w:r>
      <w:proofErr w:type="spellEnd"/>
      <w:r w:rsidRPr="00D74364">
        <w:rPr>
          <w:rFonts w:ascii="Times New Roman" w:eastAsia="Times New Roman" w:hAnsi="Times New Roman" w:cs="Times New Roman"/>
          <w:color w:val="000000" w:themeColor="text1"/>
          <w:sz w:val="24"/>
          <w:szCs w:val="24"/>
          <w:lang w:val="bg-BG" w:eastAsia="bg-BG"/>
        </w:rPr>
        <w:t xml:space="preserve"> плащане. </w:t>
      </w:r>
    </w:p>
    <w:p w:rsidR="006A4410" w:rsidRPr="00D74364"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УПРАВЛЯВАЩИЯТ ОРГАН коригира финансово бюджета на проекта, като прилага финансова корекция в процент или конкретна сума пари върху стойността на реално извършените и допустими за верификация разходи по проекта.</w:t>
      </w:r>
      <w:r w:rsidRPr="00D74364">
        <w:rPr>
          <w:rFonts w:ascii="Times New Roman" w:eastAsia="Times New Roman" w:hAnsi="Times New Roman" w:cs="Times New Roman"/>
          <w:color w:val="000000" w:themeColor="text1"/>
          <w:sz w:val="24"/>
          <w:szCs w:val="24"/>
          <w:lang w:val="bg-BG" w:eastAsia="bg-BG"/>
        </w:rPr>
        <w:tab/>
      </w:r>
    </w:p>
    <w:p w:rsidR="006A4410" w:rsidRPr="00D74364"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r w:rsidRPr="00D74364">
        <w:rPr>
          <w:rFonts w:ascii="Times New Roman" w:eastAsia="Times New Roman" w:hAnsi="Times New Roman" w:cs="Times New Roman"/>
          <w:color w:val="000000" w:themeColor="text1"/>
          <w:sz w:val="24"/>
          <w:szCs w:val="24"/>
          <w:lang w:val="bg-BG" w:eastAsia="bg-BG"/>
        </w:rPr>
        <w:tab/>
      </w:r>
    </w:p>
    <w:p w:rsidR="00A93724" w:rsidRPr="00A9372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93724">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отделни или системни нередности, установени по проекта,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p>
    <w:p w:rsidR="002E5DA4" w:rsidRPr="00455D3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ru-RU"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чл.27 и чл.28</w:t>
      </w:r>
      <w:r w:rsidRPr="00D74364">
        <w:rPr>
          <w:rFonts w:ascii="Times New Roman" w:eastAsia="Times New Roman" w:hAnsi="Times New Roman" w:cs="Times New Roman"/>
          <w:color w:val="000000" w:themeColor="text1"/>
          <w:sz w:val="24"/>
          <w:szCs w:val="24"/>
          <w:lang w:val="bg-BG" w:eastAsia="bg-BG"/>
        </w:rPr>
        <w:t xml:space="preserve">, други платени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w:t>
      </w:r>
      <w:r w:rsidRPr="00366D5A">
        <w:rPr>
          <w:rFonts w:ascii="Times New Roman" w:eastAsia="Times New Roman" w:hAnsi="Times New Roman" w:cs="Times New Roman"/>
          <w:color w:val="000000" w:themeColor="text1"/>
          <w:sz w:val="24"/>
          <w:szCs w:val="24"/>
          <w:lang w:val="bg-BG" w:eastAsia="bg-BG"/>
        </w:rPr>
        <w:t xml:space="preserve">Наредба № Н-3 от </w:t>
      </w:r>
      <w:r w:rsidR="0095437F">
        <w:rPr>
          <w:rFonts w:ascii="Times New Roman" w:eastAsia="Times New Roman" w:hAnsi="Times New Roman" w:cs="Times New Roman"/>
          <w:color w:val="000000" w:themeColor="text1"/>
          <w:sz w:val="24"/>
          <w:szCs w:val="24"/>
          <w:lang w:val="bg-BG" w:eastAsia="bg-BG"/>
        </w:rPr>
        <w:t>22</w:t>
      </w:r>
      <w:r w:rsidR="0095437F" w:rsidRPr="00366D5A">
        <w:rPr>
          <w:rFonts w:ascii="Times New Roman" w:eastAsia="Times New Roman" w:hAnsi="Times New Roman" w:cs="Times New Roman"/>
          <w:color w:val="000000" w:themeColor="text1"/>
          <w:sz w:val="24"/>
          <w:szCs w:val="24"/>
          <w:lang w:val="bg-BG" w:eastAsia="bg-BG"/>
        </w:rPr>
        <w:t xml:space="preserve"> </w:t>
      </w:r>
      <w:r w:rsidR="0095437F">
        <w:rPr>
          <w:rFonts w:ascii="Times New Roman" w:eastAsia="Times New Roman" w:hAnsi="Times New Roman" w:cs="Times New Roman"/>
          <w:color w:val="000000" w:themeColor="text1"/>
          <w:sz w:val="24"/>
          <w:szCs w:val="24"/>
          <w:lang w:val="bg-BG" w:eastAsia="bg-BG"/>
        </w:rPr>
        <w:t>май</w:t>
      </w:r>
      <w:r w:rsidR="0095437F" w:rsidRPr="00366D5A">
        <w:rPr>
          <w:rFonts w:ascii="Times New Roman" w:eastAsia="Times New Roman" w:hAnsi="Times New Roman" w:cs="Times New Roman"/>
          <w:color w:val="000000" w:themeColor="text1"/>
          <w:sz w:val="24"/>
          <w:szCs w:val="24"/>
          <w:lang w:val="bg-BG" w:eastAsia="bg-BG"/>
        </w:rPr>
        <w:t xml:space="preserve"> 201</w:t>
      </w:r>
      <w:r w:rsidR="0095437F">
        <w:rPr>
          <w:rFonts w:ascii="Times New Roman" w:eastAsia="Times New Roman" w:hAnsi="Times New Roman" w:cs="Times New Roman"/>
          <w:color w:val="000000" w:themeColor="text1"/>
          <w:sz w:val="24"/>
          <w:szCs w:val="24"/>
          <w:lang w:val="bg-BG" w:eastAsia="bg-BG"/>
        </w:rPr>
        <w:t>8</w:t>
      </w:r>
      <w:r w:rsidR="0095437F" w:rsidRPr="00366D5A">
        <w:rPr>
          <w:rFonts w:ascii="Times New Roman" w:eastAsia="Times New Roman" w:hAnsi="Times New Roman" w:cs="Times New Roman"/>
          <w:color w:val="000000" w:themeColor="text1"/>
          <w:sz w:val="24"/>
          <w:szCs w:val="24"/>
          <w:lang w:val="bg-BG" w:eastAsia="bg-BG"/>
        </w:rPr>
        <w:t xml:space="preserve"> </w:t>
      </w:r>
      <w:r w:rsidRPr="00366D5A">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455D38">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r w:rsidR="002E5DA4" w:rsidRPr="00455D38">
        <w:rPr>
          <w:rFonts w:ascii="Times New Roman" w:eastAsia="Times New Roman" w:hAnsi="Times New Roman" w:cs="Times New Roman"/>
          <w:sz w:val="24"/>
          <w:szCs w:val="24"/>
          <w:lang w:val="bg-BG" w:eastAsia="bg-BG"/>
        </w:rPr>
        <w:t xml:space="preserve"> </w:t>
      </w:r>
    </w:p>
    <w:p w:rsidR="00A93724" w:rsidRPr="00D7436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Всеки разход по </w:t>
      </w:r>
      <w:r w:rsidRPr="00002093">
        <w:rPr>
          <w:rFonts w:ascii="Times New Roman" w:eastAsia="Times New Roman" w:hAnsi="Times New Roman" w:cs="Times New Roman"/>
          <w:color w:val="000000" w:themeColor="text1"/>
          <w:sz w:val="24"/>
          <w:szCs w:val="24"/>
          <w:lang w:val="bg-BG" w:eastAsia="bg-BG"/>
        </w:rPr>
        <w:t>чл.27 и чл.28</w:t>
      </w:r>
      <w:r w:rsidRPr="00D74364">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 двуседмичен срок от датата на уведомяването му за това.</w:t>
      </w:r>
    </w:p>
    <w:p w:rsidR="002E40D1"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97101D">
        <w:rPr>
          <w:rFonts w:ascii="Times New Roman" w:eastAsia="Times New Roman" w:hAnsi="Times New Roman" w:cs="Times New Roman"/>
          <w:b/>
          <w:color w:val="000000" w:themeColor="text1"/>
          <w:sz w:val="24"/>
          <w:szCs w:val="24"/>
          <w:lang w:val="bg-BG" w:eastAsia="bg-BG"/>
        </w:rPr>
        <w:t>(2)</w:t>
      </w:r>
      <w:r w:rsidRPr="0097101D">
        <w:rPr>
          <w:rFonts w:ascii="Times New Roman" w:eastAsia="Times New Roman" w:hAnsi="Times New Roman" w:cs="Times New Roman"/>
          <w:color w:val="000000" w:themeColor="text1"/>
          <w:sz w:val="24"/>
          <w:szCs w:val="24"/>
          <w:lang w:val="bg-BG" w:eastAsia="bg-BG"/>
        </w:rPr>
        <w:t xml:space="preserve"> В случаите на ал.1, </w:t>
      </w:r>
      <w:r w:rsidRPr="0097101D">
        <w:rPr>
          <w:rFonts w:ascii="Times New Roman" w:eastAsia="Times New Roman" w:hAnsi="Times New Roman" w:cs="Times New Roman"/>
          <w:caps/>
          <w:color w:val="000000" w:themeColor="text1"/>
          <w:sz w:val="24"/>
          <w:szCs w:val="24"/>
          <w:lang w:val="bg-BG" w:eastAsia="bg-BG"/>
        </w:rPr>
        <w:t>Бенефициентът</w:t>
      </w:r>
      <w:r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 сметка</w:t>
      </w:r>
      <w:r w:rsidR="002E40D1">
        <w:rPr>
          <w:rFonts w:ascii="Times New Roman" w:eastAsia="Times New Roman" w:hAnsi="Times New Roman" w:cs="Times New Roman"/>
          <w:color w:val="000000" w:themeColor="text1"/>
          <w:sz w:val="24"/>
          <w:szCs w:val="24"/>
          <w:lang w:val="bg-BG" w:eastAsia="bg-BG"/>
        </w:rPr>
        <w:t>, както следва:</w:t>
      </w:r>
    </w:p>
    <w:p w:rsidR="00A93724" w:rsidRPr="00F27911"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97101D">
        <w:rPr>
          <w:rFonts w:ascii="Times New Roman" w:eastAsia="Times New Roman" w:hAnsi="Times New Roman" w:cs="Times New Roman"/>
          <w:color w:val="000000" w:themeColor="text1"/>
          <w:sz w:val="24"/>
          <w:szCs w:val="24"/>
          <w:lang w:val="bg-BG" w:eastAsia="bg-BG"/>
        </w:rPr>
        <w:t xml:space="preserve"> </w:t>
      </w:r>
      <w:r w:rsidR="002E40D1">
        <w:rPr>
          <w:rFonts w:ascii="Times New Roman" w:eastAsia="Times New Roman" w:hAnsi="Times New Roman" w:cs="Times New Roman"/>
          <w:color w:val="000000" w:themeColor="text1"/>
          <w:sz w:val="24"/>
          <w:szCs w:val="24"/>
          <w:lang w:val="bg-BG" w:eastAsia="bg-BG"/>
        </w:rPr>
        <w:t>БНБ София, получател: МЗ-</w:t>
      </w:r>
      <w:r w:rsidR="00E55D6D">
        <w:rPr>
          <w:rFonts w:ascii="Times New Roman" w:eastAsia="Times New Roman" w:hAnsi="Times New Roman" w:cs="Times New Roman"/>
          <w:color w:val="000000" w:themeColor="text1"/>
          <w:sz w:val="24"/>
          <w:szCs w:val="24"/>
          <w:lang w:val="bg-BG" w:eastAsia="bg-BG"/>
        </w:rPr>
        <w:t xml:space="preserve">ЕФРР-ОП </w:t>
      </w:r>
      <w:r w:rsidR="00E55D6D" w:rsidRPr="004D7688">
        <w:rPr>
          <w:rFonts w:ascii="Times New Roman" w:eastAsia="Times New Roman" w:hAnsi="Times New Roman" w:cs="Times New Roman"/>
          <w:color w:val="000000" w:themeColor="text1"/>
          <w:sz w:val="24"/>
          <w:szCs w:val="24"/>
          <w:lang w:val="bg-BG" w:eastAsia="bg-BG"/>
        </w:rPr>
        <w:t>”</w:t>
      </w:r>
      <w:r w:rsidR="00E55D6D">
        <w:rPr>
          <w:rFonts w:ascii="Times New Roman" w:eastAsia="Times New Roman" w:hAnsi="Times New Roman" w:cs="Times New Roman"/>
          <w:color w:val="000000" w:themeColor="text1"/>
          <w:sz w:val="24"/>
          <w:szCs w:val="24"/>
          <w:lang w:val="bg-BG" w:eastAsia="bg-BG"/>
        </w:rPr>
        <w:t xml:space="preserve">Региони в растеж“, </w:t>
      </w:r>
      <w:r w:rsidR="00E55D6D">
        <w:rPr>
          <w:rFonts w:ascii="Times New Roman" w:eastAsia="Times New Roman" w:hAnsi="Times New Roman" w:cs="Times New Roman"/>
          <w:color w:val="000000" w:themeColor="text1"/>
          <w:sz w:val="24"/>
          <w:szCs w:val="24"/>
          <w:lang w:eastAsia="bg-BG"/>
        </w:rPr>
        <w:t>IBAN</w:t>
      </w:r>
      <w:r w:rsidR="00E55D6D" w:rsidRPr="004D7688">
        <w:rPr>
          <w:rFonts w:ascii="Times New Roman" w:eastAsia="Times New Roman" w:hAnsi="Times New Roman" w:cs="Times New Roman"/>
          <w:color w:val="000000" w:themeColor="text1"/>
          <w:sz w:val="24"/>
          <w:szCs w:val="24"/>
          <w:lang w:val="bg-BG" w:eastAsia="bg-BG"/>
        </w:rPr>
        <w:t xml:space="preserve"> </w:t>
      </w:r>
      <w:r w:rsidR="00E55D6D">
        <w:rPr>
          <w:rFonts w:ascii="Times New Roman" w:eastAsia="Times New Roman" w:hAnsi="Times New Roman" w:cs="Times New Roman"/>
          <w:color w:val="000000" w:themeColor="text1"/>
          <w:sz w:val="24"/>
          <w:szCs w:val="24"/>
          <w:lang w:val="bg-BG" w:eastAsia="bg-BG"/>
        </w:rPr>
        <w:t xml:space="preserve">номер на транзитна сметка </w:t>
      </w:r>
      <w:r w:rsidR="00E55D6D">
        <w:rPr>
          <w:rFonts w:ascii="Times New Roman" w:eastAsia="Times New Roman" w:hAnsi="Times New Roman" w:cs="Times New Roman"/>
          <w:color w:val="000000" w:themeColor="text1"/>
          <w:sz w:val="24"/>
          <w:szCs w:val="24"/>
          <w:lang w:eastAsia="bg-BG"/>
        </w:rPr>
        <w:t>BG</w:t>
      </w:r>
      <w:r w:rsidR="00E55D6D" w:rsidRPr="004D7688">
        <w:rPr>
          <w:rFonts w:ascii="Times New Roman" w:eastAsia="Times New Roman" w:hAnsi="Times New Roman" w:cs="Times New Roman"/>
          <w:color w:val="000000" w:themeColor="text1"/>
          <w:sz w:val="24"/>
          <w:szCs w:val="24"/>
          <w:lang w:val="bg-BG" w:eastAsia="bg-BG"/>
        </w:rPr>
        <w:t xml:space="preserve">78 </w:t>
      </w:r>
      <w:r w:rsidR="00E55D6D">
        <w:rPr>
          <w:rFonts w:ascii="Times New Roman" w:eastAsia="Times New Roman" w:hAnsi="Times New Roman" w:cs="Times New Roman"/>
          <w:color w:val="000000" w:themeColor="text1"/>
          <w:sz w:val="24"/>
          <w:szCs w:val="24"/>
          <w:lang w:eastAsia="bg-BG"/>
        </w:rPr>
        <w:t>BNBG</w:t>
      </w:r>
      <w:r w:rsidR="00E55D6D">
        <w:rPr>
          <w:rFonts w:ascii="Times New Roman" w:eastAsia="Times New Roman" w:hAnsi="Times New Roman" w:cs="Times New Roman"/>
          <w:color w:val="000000" w:themeColor="text1"/>
          <w:sz w:val="24"/>
          <w:szCs w:val="24"/>
          <w:lang w:val="bg-BG" w:eastAsia="bg-BG"/>
        </w:rPr>
        <w:t xml:space="preserve"> </w:t>
      </w:r>
      <w:r w:rsidR="00E55D6D" w:rsidRPr="004D7688">
        <w:rPr>
          <w:rFonts w:ascii="Times New Roman" w:eastAsia="Times New Roman" w:hAnsi="Times New Roman" w:cs="Times New Roman"/>
          <w:color w:val="000000" w:themeColor="text1"/>
          <w:sz w:val="24"/>
          <w:szCs w:val="24"/>
          <w:lang w:val="bg-BG" w:eastAsia="bg-BG"/>
        </w:rPr>
        <w:t xml:space="preserve">9661 3200 1851 01, </w:t>
      </w:r>
      <w:r w:rsidR="00E55D6D">
        <w:rPr>
          <w:rFonts w:ascii="Times New Roman" w:eastAsia="Times New Roman" w:hAnsi="Times New Roman" w:cs="Times New Roman"/>
          <w:color w:val="000000" w:themeColor="text1"/>
          <w:sz w:val="24"/>
          <w:szCs w:val="24"/>
          <w:lang w:eastAsia="bg-BG"/>
        </w:rPr>
        <w:t>BIC</w:t>
      </w:r>
      <w:r w:rsidR="00E55D6D" w:rsidRPr="004D7688">
        <w:rPr>
          <w:rFonts w:ascii="Times New Roman" w:eastAsia="Times New Roman" w:hAnsi="Times New Roman" w:cs="Times New Roman"/>
          <w:color w:val="000000" w:themeColor="text1"/>
          <w:sz w:val="24"/>
          <w:szCs w:val="24"/>
          <w:lang w:val="bg-BG" w:eastAsia="bg-BG"/>
        </w:rPr>
        <w:t xml:space="preserve"> </w:t>
      </w:r>
      <w:r w:rsidR="00E55D6D">
        <w:rPr>
          <w:rFonts w:ascii="Times New Roman" w:eastAsia="Times New Roman" w:hAnsi="Times New Roman" w:cs="Times New Roman"/>
          <w:color w:val="000000" w:themeColor="text1"/>
          <w:sz w:val="24"/>
          <w:szCs w:val="24"/>
          <w:lang w:val="bg-BG" w:eastAsia="bg-BG"/>
        </w:rPr>
        <w:t xml:space="preserve">код  </w:t>
      </w:r>
      <w:r w:rsidR="00E55D6D">
        <w:rPr>
          <w:rFonts w:ascii="Times New Roman" w:eastAsia="Times New Roman" w:hAnsi="Times New Roman" w:cs="Times New Roman"/>
          <w:color w:val="000000" w:themeColor="text1"/>
          <w:sz w:val="24"/>
          <w:szCs w:val="24"/>
          <w:lang w:eastAsia="bg-BG"/>
        </w:rPr>
        <w:t>BNBGBGSD</w:t>
      </w:r>
    </w:p>
    <w:p w:rsidR="00A93724" w:rsidRPr="004D7688" w:rsidRDefault="001A016B" w:rsidP="00A93724">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w:t>
      </w:r>
      <w:r w:rsidR="00983585">
        <w:rPr>
          <w:rFonts w:ascii="Times New Roman" w:eastAsia="Times New Roman" w:hAnsi="Times New Roman" w:cs="Times New Roman"/>
          <w:color w:val="000000" w:themeColor="text1"/>
          <w:sz w:val="24"/>
          <w:szCs w:val="24"/>
          <w:lang w:val="bg-BG" w:eastAsia="bg-BG"/>
        </w:rPr>
        <w:t>…</w:t>
      </w:r>
      <w:r w:rsidR="00983585" w:rsidRPr="004D7688">
        <w:rPr>
          <w:rFonts w:ascii="Times New Roman" w:eastAsia="Times New Roman" w:hAnsi="Times New Roman" w:cs="Times New Roman"/>
          <w:color w:val="000000" w:themeColor="text1"/>
          <w:sz w:val="24"/>
          <w:szCs w:val="24"/>
          <w:lang w:val="bg-BG" w:eastAsia="bg-BG"/>
        </w:rPr>
        <w:t>………………………………..</w:t>
      </w:r>
    </w:p>
    <w:p w:rsidR="00A93724" w:rsidRPr="00D74364"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възстановяване на разход по чл.3</w:t>
      </w:r>
      <w:r>
        <w:rPr>
          <w:rFonts w:ascii="Times New Roman" w:eastAsia="Times New Roman" w:hAnsi="Times New Roman" w:cs="Times New Roman"/>
          <w:color w:val="000000" w:themeColor="text1"/>
          <w:sz w:val="24"/>
          <w:szCs w:val="24"/>
          <w:lang w:val="bg-BG" w:eastAsia="bg-BG"/>
        </w:rPr>
        <w:t>0</w:t>
      </w:r>
      <w:r w:rsidRPr="00D74364">
        <w:rPr>
          <w:rFonts w:ascii="Times New Roman" w:eastAsia="Times New Roman" w:hAnsi="Times New Roman" w:cs="Times New Roman"/>
          <w:color w:val="000000" w:themeColor="text1"/>
          <w:sz w:val="24"/>
          <w:szCs w:val="24"/>
          <w:lang w:val="bg-BG" w:eastAsia="bg-BG"/>
        </w:rPr>
        <w:t xml:space="preserve"> от настоящия Договор.</w:t>
      </w:r>
    </w:p>
    <w:p w:rsidR="00A93724" w:rsidRPr="00D17508"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r>
        <w:rPr>
          <w:rFonts w:ascii="Times New Roman" w:eastAsia="Times New Roman" w:hAnsi="Times New Roman" w:cs="Times New Roman"/>
          <w:color w:val="000000" w:themeColor="text1"/>
          <w:sz w:val="24"/>
          <w:szCs w:val="24"/>
          <w:lang w:val="bg-BG" w:eastAsia="bg-BG"/>
        </w:rPr>
        <w:t xml:space="preserve"> </w:t>
      </w:r>
    </w:p>
    <w:p w:rsidR="00A93724" w:rsidRPr="0097101D"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УПРАВЛЯВАЩИЯТ ОРГАН не удовлетвори вземането си във връзка с дължимите му суми по реда на </w:t>
      </w:r>
      <w:r w:rsidRPr="002A5D67">
        <w:rPr>
          <w:rFonts w:ascii="Times New Roman" w:eastAsia="Times New Roman" w:hAnsi="Times New Roman" w:cs="Times New Roman"/>
          <w:color w:val="000000" w:themeColor="text1"/>
          <w:sz w:val="24"/>
          <w:szCs w:val="24"/>
          <w:lang w:val="bg-BG" w:eastAsia="bg-BG"/>
        </w:rPr>
        <w:t>чл.30 и чл. 31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xml:space="preserve">), той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A93724" w:rsidRPr="0097101D"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w:t>
      </w:r>
      <w:r w:rsidR="001A016B" w:rsidRPr="000C647B">
        <w:rPr>
          <w:rFonts w:ascii="Times New Roman" w:hAnsi="Times New Roman" w:cs="Times New Roman"/>
          <w:sz w:val="23"/>
          <w:szCs w:val="23"/>
          <w:lang w:val="bg-BG"/>
        </w:rPr>
        <w:t xml:space="preserve">чрез откриване в структурата от кодовете в СЕБРА по </w:t>
      </w:r>
      <w:r w:rsidR="001A016B" w:rsidRPr="000C647B">
        <w:rPr>
          <w:rFonts w:ascii="Times New Roman" w:hAnsi="Times New Roman" w:cs="Times New Roman"/>
          <w:b/>
          <w:bCs/>
          <w:sz w:val="23"/>
          <w:szCs w:val="23"/>
          <w:lang w:val="bg-BG"/>
        </w:rPr>
        <w:t xml:space="preserve">т. </w:t>
      </w:r>
      <w:r w:rsidR="001A016B" w:rsidRPr="00983585">
        <w:rPr>
          <w:rFonts w:ascii="Times New Roman" w:hAnsi="Times New Roman" w:cs="Times New Roman"/>
          <w:b/>
          <w:bCs/>
          <w:sz w:val="23"/>
          <w:szCs w:val="23"/>
          <w:lang w:val="bg-BG"/>
        </w:rPr>
        <w:t>3 от ДДС №6/04.</w:t>
      </w:r>
      <w:proofErr w:type="spellStart"/>
      <w:r w:rsidR="001A016B" w:rsidRPr="00983585">
        <w:rPr>
          <w:rFonts w:ascii="Times New Roman" w:hAnsi="Times New Roman" w:cs="Times New Roman"/>
          <w:b/>
          <w:bCs/>
          <w:sz w:val="23"/>
          <w:szCs w:val="23"/>
          <w:lang w:val="bg-BG"/>
        </w:rPr>
        <w:t>04</w:t>
      </w:r>
      <w:proofErr w:type="spellEnd"/>
      <w:r w:rsidR="001A016B" w:rsidRPr="00983585">
        <w:rPr>
          <w:rFonts w:ascii="Times New Roman" w:hAnsi="Times New Roman" w:cs="Times New Roman"/>
          <w:b/>
          <w:bCs/>
          <w:sz w:val="23"/>
          <w:szCs w:val="23"/>
          <w:lang w:val="bg-BG"/>
        </w:rPr>
        <w:t xml:space="preserve">.2008 г. </w:t>
      </w:r>
      <w:r w:rsidR="001A016B" w:rsidRPr="000C647B">
        <w:rPr>
          <w:rFonts w:ascii="Times New Roman" w:hAnsi="Times New Roman" w:cs="Times New Roman"/>
          <w:sz w:val="23"/>
          <w:szCs w:val="23"/>
          <w:lang w:val="bg-BG"/>
        </w:rPr>
        <w:t xml:space="preserve">на </w:t>
      </w:r>
      <w:r w:rsidR="001A016B" w:rsidRPr="000C647B">
        <w:rPr>
          <w:rFonts w:ascii="Times New Roman" w:hAnsi="Times New Roman" w:cs="Times New Roman"/>
          <w:b/>
          <w:bCs/>
          <w:sz w:val="23"/>
          <w:szCs w:val="23"/>
          <w:lang w:val="bg-BG"/>
        </w:rPr>
        <w:t xml:space="preserve">отделен </w:t>
      </w:r>
      <w:proofErr w:type="spellStart"/>
      <w:r w:rsidR="001A016B" w:rsidRPr="000C647B">
        <w:rPr>
          <w:rFonts w:ascii="Times New Roman" w:hAnsi="Times New Roman" w:cs="Times New Roman"/>
          <w:b/>
          <w:bCs/>
          <w:sz w:val="23"/>
          <w:szCs w:val="23"/>
          <w:lang w:val="bg-BG"/>
        </w:rPr>
        <w:t>десетразряден</w:t>
      </w:r>
      <w:proofErr w:type="spellEnd"/>
      <w:r w:rsidR="001A016B" w:rsidRPr="000C647B">
        <w:rPr>
          <w:rFonts w:ascii="Times New Roman" w:hAnsi="Times New Roman" w:cs="Times New Roman"/>
          <w:b/>
          <w:bCs/>
          <w:sz w:val="23"/>
          <w:szCs w:val="23"/>
          <w:lang w:val="bg-BG"/>
        </w:rPr>
        <w:t xml:space="preserve"> код на даден бенефициент </w:t>
      </w:r>
      <w:r w:rsidR="001A016B" w:rsidRPr="000C647B">
        <w:rPr>
          <w:rFonts w:ascii="Times New Roman" w:hAnsi="Times New Roman" w:cs="Times New Roman"/>
          <w:sz w:val="23"/>
          <w:szCs w:val="23"/>
          <w:lang w:val="bg-BG"/>
        </w:rPr>
        <w:t xml:space="preserve">към съответната оторизирана второ-степенна система, чрез който той ще инициира бюджетни платежни нареждания за плащания директно към негови доставчици и контрагенти по проекта. </w:t>
      </w:r>
      <w:r w:rsidR="001A016B" w:rsidRPr="00CE7CE6">
        <w:rPr>
          <w:rFonts w:ascii="Times New Roman" w:eastAsia="Times New Roman" w:hAnsi="Times New Roman" w:cs="Times New Roman"/>
          <w:color w:val="000000" w:themeColor="text1"/>
          <w:sz w:val="24"/>
          <w:szCs w:val="24"/>
          <w:lang w:val="bg-BG" w:eastAsia="bg-BG"/>
        </w:rPr>
        <w:t>(подход по т.5.2 от ДДС № 6/04.</w:t>
      </w:r>
      <w:proofErr w:type="spellStart"/>
      <w:r w:rsidR="001A016B" w:rsidRPr="00CE7CE6">
        <w:rPr>
          <w:rFonts w:ascii="Times New Roman" w:eastAsia="Times New Roman" w:hAnsi="Times New Roman" w:cs="Times New Roman"/>
          <w:color w:val="000000" w:themeColor="text1"/>
          <w:sz w:val="24"/>
          <w:szCs w:val="24"/>
          <w:lang w:val="bg-BG" w:eastAsia="bg-BG"/>
        </w:rPr>
        <w:t>04</w:t>
      </w:r>
      <w:proofErr w:type="spellEnd"/>
      <w:r w:rsidR="001A016B" w:rsidRPr="00CE7CE6">
        <w:rPr>
          <w:rFonts w:ascii="Times New Roman" w:eastAsia="Times New Roman" w:hAnsi="Times New Roman" w:cs="Times New Roman"/>
          <w:color w:val="000000" w:themeColor="text1"/>
          <w:sz w:val="24"/>
          <w:szCs w:val="24"/>
          <w:lang w:val="bg-BG" w:eastAsia="bg-BG"/>
        </w:rPr>
        <w:t>.2008  г. на МФ – Дирекция „Държавно съкровище”)</w:t>
      </w:r>
      <w:r w:rsidRPr="004137F3">
        <w:rPr>
          <w:rFonts w:ascii="Times New Roman" w:eastAsia="Times New Roman" w:hAnsi="Times New Roman" w:cs="Times New Roman"/>
          <w:color w:val="000000" w:themeColor="text1"/>
          <w:sz w:val="24"/>
          <w:szCs w:val="24"/>
          <w:lang w:val="bg-BG" w:eastAsia="bg-BG"/>
        </w:rPr>
        <w:t>.</w:t>
      </w:r>
    </w:p>
    <w:p w:rsidR="00A93724" w:rsidRPr="00D7436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D74364">
        <w:rPr>
          <w:rFonts w:ascii="Times New Roman" w:eastAsia="Times New Roman" w:hAnsi="Times New Roman" w:cs="Times New Roman"/>
          <w:color w:val="000000" w:themeColor="text1"/>
          <w:sz w:val="24"/>
          <w:szCs w:val="24"/>
          <w:lang w:val="bg-BG" w:eastAsia="bg-BG"/>
        </w:rPr>
        <w:t>дерогациите</w:t>
      </w:r>
      <w:proofErr w:type="spellEnd"/>
      <w:r w:rsidRPr="00D74364">
        <w:rPr>
          <w:rFonts w:ascii="Times New Roman" w:eastAsia="Times New Roman" w:hAnsi="Times New Roman" w:cs="Times New Roman"/>
          <w:color w:val="000000" w:themeColor="text1"/>
          <w:sz w:val="24"/>
          <w:szCs w:val="24"/>
          <w:lang w:val="bg-BG" w:eastAsia="bg-BG"/>
        </w:rPr>
        <w:t xml:space="preserve">, описани в чл.65 §8 на Регламент (ЕС) № 1303/2013 г., следва да се превеждат по сметка: </w:t>
      </w:r>
      <w:r w:rsidRPr="00B546A2">
        <w:rPr>
          <w:rFonts w:ascii="Times New Roman" w:eastAsia="Times New Roman" w:hAnsi="Times New Roman" w:cs="Times New Roman"/>
          <w:color w:val="000000" w:themeColor="text1"/>
          <w:sz w:val="24"/>
          <w:szCs w:val="24"/>
          <w:lang w:val="bg-BG" w:eastAsia="bg-BG"/>
        </w:rPr>
        <w:t xml:space="preserve">Банка БНБ София, </w:t>
      </w:r>
      <w:r>
        <w:rPr>
          <w:rFonts w:ascii="Times New Roman" w:eastAsia="Times New Roman" w:hAnsi="Times New Roman" w:cs="Times New Roman"/>
          <w:color w:val="000000" w:themeColor="text1"/>
          <w:sz w:val="24"/>
          <w:szCs w:val="24"/>
          <w:lang w:val="bg-BG" w:eastAsia="bg-BG"/>
        </w:rPr>
        <w:t>МРРБ-ЕФРР-ОП“Региони в растеж“ IBAN</w:t>
      </w:r>
      <w:r>
        <w:rPr>
          <w:rFonts w:ascii="Times New Roman" w:eastAsia="Times New Roman" w:hAnsi="Times New Roman" w:cs="Times New Roman"/>
          <w:color w:val="000000" w:themeColor="text1"/>
          <w:sz w:val="24"/>
          <w:szCs w:val="24"/>
          <w:lang w:eastAsia="bg-BG"/>
        </w:rPr>
        <w:t>BG</w:t>
      </w:r>
      <w:r w:rsidRPr="000A3B9E">
        <w:rPr>
          <w:rFonts w:ascii="Times New Roman" w:eastAsia="Times New Roman" w:hAnsi="Times New Roman" w:cs="Times New Roman"/>
          <w:color w:val="000000" w:themeColor="text1"/>
          <w:sz w:val="24"/>
          <w:szCs w:val="24"/>
          <w:lang w:val="bg-BG" w:eastAsia="bg-BG"/>
        </w:rPr>
        <w:t xml:space="preserve">72 </w:t>
      </w:r>
      <w:r>
        <w:rPr>
          <w:rFonts w:ascii="Times New Roman" w:eastAsia="Times New Roman" w:hAnsi="Times New Roman" w:cs="Times New Roman"/>
          <w:color w:val="000000" w:themeColor="text1"/>
          <w:sz w:val="24"/>
          <w:szCs w:val="24"/>
          <w:lang w:eastAsia="bg-BG"/>
        </w:rPr>
        <w:t>BNBG</w:t>
      </w:r>
      <w:r w:rsidRPr="000A3B9E">
        <w:rPr>
          <w:rFonts w:ascii="Times New Roman" w:eastAsia="Times New Roman" w:hAnsi="Times New Roman" w:cs="Times New Roman"/>
          <w:color w:val="000000" w:themeColor="text1"/>
          <w:sz w:val="24"/>
          <w:szCs w:val="24"/>
          <w:lang w:val="bg-BG" w:eastAsia="bg-BG"/>
        </w:rPr>
        <w:t xml:space="preserve"> 9661 3200 1887 01</w:t>
      </w:r>
      <w:r>
        <w:rPr>
          <w:rFonts w:ascii="Times New Roman" w:eastAsia="Times New Roman" w:hAnsi="Times New Roman" w:cs="Times New Roman"/>
          <w:color w:val="000000" w:themeColor="text1"/>
          <w:sz w:val="24"/>
          <w:szCs w:val="24"/>
          <w:lang w:val="bg-BG" w:eastAsia="bg-BG"/>
        </w:rPr>
        <w:t>.</w:t>
      </w:r>
    </w:p>
    <w:p w:rsidR="00A93724" w:rsidRPr="00D7436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r>
        <w:rPr>
          <w:rFonts w:ascii="Times New Roman" w:eastAsia="Times New Roman" w:hAnsi="Times New Roman" w:cs="Times New Roman"/>
          <w:color w:val="000000" w:themeColor="text1"/>
          <w:sz w:val="24"/>
          <w:szCs w:val="24"/>
          <w:lang w:val="bg-BG" w:eastAsia="bg-BG"/>
        </w:rPr>
        <w:t xml:space="preserve"> </w:t>
      </w:r>
    </w:p>
    <w:p w:rsidR="002E5DA4" w:rsidRPr="00E80E41"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E72AFC">
        <w:rPr>
          <w:rFonts w:ascii="Times New Roman" w:eastAsia="Times New Roman" w:hAnsi="Times New Roman" w:cs="Times New Roman"/>
          <w:b/>
          <w:sz w:val="24"/>
          <w:szCs w:val="24"/>
          <w:lang w:val="bg-BG" w:eastAsia="bg-BG"/>
        </w:rPr>
        <w:t>Раздел V. СПЕЦИФИЧНИ УСЛОВИЯ</w:t>
      </w:r>
    </w:p>
    <w:p w:rsidR="00A223CF" w:rsidRPr="00A223CF" w:rsidRDefault="00A223CF"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A223CF">
        <w:rPr>
          <w:rFonts w:ascii="Times New Roman" w:eastAsia="Times New Roman" w:hAnsi="Times New Roman" w:cs="Times New Roman"/>
          <w:b/>
          <w:sz w:val="24"/>
          <w:szCs w:val="24"/>
          <w:lang w:val="bg-BG" w:eastAsia="bg-BG"/>
        </w:rPr>
        <w:t>(1)</w:t>
      </w:r>
      <w:r>
        <w:rPr>
          <w:rFonts w:ascii="Times New Roman" w:eastAsia="Times New Roman" w:hAnsi="Times New Roman" w:cs="Times New Roman"/>
          <w:sz w:val="24"/>
          <w:szCs w:val="24"/>
          <w:lang w:val="bg-BG" w:eastAsia="bg-BG"/>
        </w:rPr>
        <w:t xml:space="preserve"> </w:t>
      </w:r>
      <w:r w:rsidR="00A93724" w:rsidRPr="001668C3">
        <w:rPr>
          <w:rFonts w:ascii="Times New Roman" w:hAnsi="Times New Roman" w:cs="Times New Roman"/>
          <w:caps/>
          <w:color w:val="000000" w:themeColor="text1"/>
          <w:sz w:val="24"/>
          <w:szCs w:val="24"/>
          <w:lang w:val="bg-BG"/>
        </w:rPr>
        <w:t>Бенефициентът</w:t>
      </w:r>
      <w:r w:rsidR="00A93724" w:rsidRPr="001668C3">
        <w:rPr>
          <w:rFonts w:ascii="Times New Roman" w:eastAsia="Times New Roman" w:hAnsi="Times New Roman" w:cs="Times New Roman"/>
          <w:color w:val="000000" w:themeColor="text1"/>
          <w:sz w:val="24"/>
          <w:szCs w:val="24"/>
          <w:lang w:val="bg-BG" w:eastAsia="bg-BG"/>
        </w:rPr>
        <w:t xml:space="preserve">  се задължава в </w:t>
      </w:r>
      <w:r w:rsidR="00A93724" w:rsidRPr="001668C3">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A223CF">
        <w:rPr>
          <w:rFonts w:ascii="Times New Roman" w:eastAsia="Times New Roman" w:hAnsi="Times New Roman" w:cs="Times New Roman"/>
          <w:sz w:val="24"/>
          <w:szCs w:val="24"/>
          <w:lang w:val="bg-BG" w:eastAsia="bg-BG"/>
        </w:rPr>
        <w:t>.</w:t>
      </w:r>
      <w:r w:rsidR="00A93724">
        <w:rPr>
          <w:rFonts w:ascii="Times New Roman" w:eastAsia="Times New Roman" w:hAnsi="Times New Roman" w:cs="Times New Roman"/>
          <w:sz w:val="24"/>
          <w:szCs w:val="24"/>
          <w:lang w:val="bg-BG" w:eastAsia="bg-BG"/>
        </w:rPr>
        <w:t xml:space="preserve"> </w:t>
      </w:r>
      <w:r w:rsidRPr="00A223CF">
        <w:rPr>
          <w:rFonts w:ascii="Times New Roman" w:eastAsia="Times New Roman" w:hAnsi="Times New Roman" w:cs="Times New Roman"/>
          <w:sz w:val="24"/>
          <w:szCs w:val="24"/>
          <w:lang w:val="bg-BG" w:eastAsia="bg-BG"/>
        </w:rPr>
        <w:t xml:space="preserve"> </w:t>
      </w:r>
    </w:p>
    <w:p w:rsidR="00A223CF" w:rsidRDefault="00A223CF" w:rsidP="00A223CF">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A223CF">
        <w:rPr>
          <w:rFonts w:ascii="Times New Roman" w:eastAsia="Times New Roman" w:hAnsi="Times New Roman" w:cs="Times New Roman"/>
          <w:b/>
          <w:sz w:val="24"/>
          <w:szCs w:val="24"/>
          <w:lang w:val="bg-BG" w:eastAsia="bg-BG"/>
        </w:rPr>
        <w:t>(2)</w:t>
      </w:r>
      <w:r w:rsidRPr="00A223CF">
        <w:rPr>
          <w:rFonts w:ascii="Times New Roman" w:eastAsia="Times New Roman" w:hAnsi="Times New Roman" w:cs="Times New Roman"/>
          <w:sz w:val="24"/>
          <w:szCs w:val="24"/>
          <w:lang w:val="bg-BG" w:eastAsia="bg-BG"/>
        </w:rPr>
        <w:t xml:space="preserve"> </w:t>
      </w:r>
      <w:r w:rsidR="00A93724" w:rsidRPr="001668C3">
        <w:rPr>
          <w:rFonts w:ascii="Times New Roman" w:eastAsia="Times New Roman" w:hAnsi="Times New Roman" w:cs="Times New Roman"/>
          <w:color w:val="000000" w:themeColor="text1"/>
          <w:sz w:val="24"/>
          <w:szCs w:val="24"/>
          <w:lang w:val="bg-BG" w:eastAsia="bg-BG"/>
        </w:rPr>
        <w:t>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w:t>
      </w:r>
      <w:r w:rsidR="00A93724" w:rsidRPr="00D74364">
        <w:rPr>
          <w:rFonts w:ascii="Times New Roman" w:eastAsia="Times New Roman" w:hAnsi="Times New Roman" w:cs="Times New Roman"/>
          <w:color w:val="000000" w:themeColor="text1"/>
          <w:sz w:val="24"/>
          <w:szCs w:val="24"/>
          <w:lang w:val="bg-BG" w:eastAsia="bg-BG"/>
        </w:rPr>
        <w:t xml:space="preserve"> да предотврати или отстрани тежки последици за обществения интерес</w:t>
      </w:r>
      <w:r w:rsidRPr="00A223CF">
        <w:rPr>
          <w:rFonts w:ascii="Times New Roman" w:eastAsia="Times New Roman" w:hAnsi="Times New Roman" w:cs="Times New Roman"/>
          <w:sz w:val="24"/>
          <w:szCs w:val="24"/>
          <w:lang w:val="bg-BG" w:eastAsia="bg-BG"/>
        </w:rPr>
        <w:t xml:space="preserve">. </w:t>
      </w:r>
      <w:r w:rsidR="00A93724">
        <w:rPr>
          <w:rFonts w:ascii="Times New Roman" w:eastAsia="Times New Roman" w:hAnsi="Times New Roman" w:cs="Times New Roman"/>
          <w:sz w:val="24"/>
          <w:szCs w:val="24"/>
          <w:lang w:val="bg-BG" w:eastAsia="bg-BG"/>
        </w:rPr>
        <w:t xml:space="preserve"> </w:t>
      </w:r>
    </w:p>
    <w:p w:rsidR="00A9372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r w:rsidRPr="00D74364">
        <w:rPr>
          <w:rFonts w:ascii="Times New Roman" w:eastAsia="Times New Roman" w:hAnsi="Times New Roman" w:cs="Times New Roman"/>
          <w:b/>
          <w:color w:val="000000" w:themeColor="text1"/>
          <w:sz w:val="24"/>
          <w:szCs w:val="24"/>
          <w:lang w:val="bg-BG" w:eastAsia="bg-BG"/>
        </w:rPr>
        <w:t xml:space="preserve"> </w:t>
      </w:r>
    </w:p>
    <w:p w:rsidR="00A93724" w:rsidRPr="00D7436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D74364">
        <w:rPr>
          <w:rFonts w:ascii="Times New Roman" w:hAnsi="Times New Roman" w:cs="Times New Roman"/>
          <w:color w:val="000000" w:themeColor="text1"/>
          <w:sz w:val="24"/>
          <w:szCs w:val="24"/>
          <w:lang w:val="bg-BG"/>
        </w:rPr>
        <w:t xml:space="preserve">изпраща предизвестие до </w:t>
      </w:r>
      <w:r w:rsidRPr="00D74364">
        <w:rPr>
          <w:rFonts w:ascii="Times New Roman" w:hAnsi="Times New Roman" w:cs="Times New Roman"/>
          <w:caps/>
          <w:color w:val="000000" w:themeColor="text1"/>
          <w:sz w:val="24"/>
          <w:szCs w:val="24"/>
          <w:lang w:val="bg-BG"/>
        </w:rPr>
        <w:t>Бенефициента</w:t>
      </w:r>
      <w:r w:rsidRPr="00D74364">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w:t>
      </w:r>
      <w:r w:rsidRPr="00D74364">
        <w:rPr>
          <w:color w:val="000000" w:themeColor="text1"/>
          <w:lang w:val="bg-BG"/>
        </w:rPr>
        <w:t xml:space="preserve"> </w:t>
      </w:r>
      <w:r w:rsidRPr="00D7436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A9372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b/>
          <w:color w:val="000000" w:themeColor="text1"/>
          <w:sz w:val="24"/>
          <w:szCs w:val="24"/>
          <w:lang w:val="bg-BG" w:eastAsia="bg-BG"/>
        </w:rPr>
        <w:t xml:space="preserve">(3) </w:t>
      </w:r>
      <w:r w:rsidRPr="00D74364">
        <w:rPr>
          <w:rFonts w:ascii="Times New Roman" w:eastAsia="Times New Roman" w:hAnsi="Times New Roman" w:cs="Times New Roman"/>
          <w:color w:val="000000" w:themeColor="text1"/>
          <w:sz w:val="24"/>
          <w:szCs w:val="24"/>
          <w:lang w:val="bg-BG" w:eastAsia="bg-BG"/>
        </w:rPr>
        <w:t xml:space="preserve">В случай, че БЕНЕФИЦИЕНТЪТ не е сключил договор с изпълнител за дейност по Договора за безвъзмездна финансова помощ до </w:t>
      </w:r>
      <w:r w:rsidRPr="00D74364">
        <w:rPr>
          <w:rFonts w:ascii="Times New Roman" w:hAnsi="Times New Roman" w:cs="Times New Roman"/>
          <w:color w:val="000000" w:themeColor="text1"/>
          <w:sz w:val="24"/>
          <w:szCs w:val="24"/>
          <w:lang w:val="bg-BG"/>
        </w:rPr>
        <w:t>12 (дванадесет) месеца от изтичането на срока, предвиден за неговото сключване, посочен в чл. 3</w:t>
      </w:r>
      <w:r w:rsidRPr="000A3B9E">
        <w:rPr>
          <w:rFonts w:ascii="Times New Roman" w:hAnsi="Times New Roman" w:cs="Times New Roman"/>
          <w:color w:val="000000" w:themeColor="text1"/>
          <w:sz w:val="24"/>
          <w:szCs w:val="24"/>
          <w:lang w:val="bg-BG"/>
        </w:rPr>
        <w:t>8</w:t>
      </w:r>
      <w:r w:rsidRPr="00D74364">
        <w:rPr>
          <w:rFonts w:ascii="Times New Roman" w:hAnsi="Times New Roman" w:cs="Times New Roman"/>
          <w:color w:val="000000" w:themeColor="text1"/>
          <w:sz w:val="24"/>
          <w:szCs w:val="24"/>
          <w:lang w:val="bg-BG"/>
        </w:rPr>
        <w:t xml:space="preserve">, ал. 1, финансирането с безвъзмездна финансова помощ се прекратява едностранно от Ръководителя на Управляващия орган. </w:t>
      </w:r>
    </w:p>
    <w:p w:rsidR="00A9372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lastRenderedPageBreak/>
        <w:t xml:space="preserve">(4) </w:t>
      </w:r>
      <w:r w:rsidRPr="00D74364">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rsidR="00A93724" w:rsidRPr="00D7436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(5)</w:t>
      </w:r>
      <w:r>
        <w:rPr>
          <w:rFonts w:ascii="Times New Roman" w:hAnsi="Times New Roman" w:cs="Times New Roman"/>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r>
        <w:rPr>
          <w:rFonts w:ascii="Times New Roman" w:hAnsi="Times New Roman" w:cs="Times New Roman"/>
          <w:color w:val="000000" w:themeColor="text1"/>
          <w:sz w:val="24"/>
          <w:szCs w:val="24"/>
          <w:lang w:val="bg-BG"/>
        </w:rPr>
        <w:t xml:space="preserve"> </w:t>
      </w:r>
    </w:p>
    <w:p w:rsidR="00E57F0C" w:rsidRPr="007C3E23" w:rsidRDefault="00E57F0C" w:rsidP="00E57F0C">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Pr="00AC6D65">
        <w:rPr>
          <w:rFonts w:ascii="Times New Roman" w:eastAsia="Times New Roman" w:hAnsi="Times New Roman" w:cs="Times New Roman"/>
          <w:bCs/>
          <w:color w:val="000000" w:themeColor="text1"/>
          <w:sz w:val="24"/>
          <w:szCs w:val="24"/>
          <w:lang w:val="bg-BG" w:eastAsia="bg-BG"/>
        </w:rPr>
        <w:t xml:space="preserve"> по чл. 3</w:t>
      </w:r>
      <w:r>
        <w:rPr>
          <w:rFonts w:ascii="Times New Roman" w:eastAsia="Times New Roman" w:hAnsi="Times New Roman" w:cs="Times New Roman"/>
          <w:bCs/>
          <w:color w:val="000000" w:themeColor="text1"/>
          <w:sz w:val="24"/>
          <w:szCs w:val="24"/>
          <w:lang w:val="bg-BG" w:eastAsia="bg-BG"/>
        </w:rPr>
        <w:t>8</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E57F0C" w:rsidRPr="00E53FA0" w:rsidRDefault="00E57F0C" w:rsidP="00E57F0C">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533070" w:rsidRPr="00E80E41" w:rsidRDefault="00E57F0C" w:rsidP="00E57F0C">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3C4F6A">
        <w:rPr>
          <w:rFonts w:ascii="Times New Roman" w:eastAsia="Times New Roman" w:hAnsi="Times New Roman" w:cs="Times New Roman"/>
          <w:b/>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00533070" w:rsidRPr="004441A1">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p w:rsidR="00910951" w:rsidRPr="00846718" w:rsidRDefault="00E57F0C" w:rsidP="00E57F0C">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Pr>
          <w:rFonts w:ascii="Times New Roman" w:eastAsia="Times New Roman" w:hAnsi="Times New Roman" w:cs="Times New Roman"/>
          <w:color w:val="000000" w:themeColor="text1"/>
          <w:sz w:val="24"/>
          <w:szCs w:val="24"/>
          <w:lang w:val="bg-BG" w:eastAsia="bg-BG"/>
        </w:rPr>
        <w:t>8</w:t>
      </w:r>
      <w:r w:rsidRPr="00D74364">
        <w:rPr>
          <w:rFonts w:ascii="Times New Roman" w:eastAsia="Times New Roman" w:hAnsi="Times New Roman" w:cs="Times New Roman"/>
          <w:color w:val="000000" w:themeColor="text1"/>
          <w:sz w:val="24"/>
          <w:szCs w:val="24"/>
          <w:lang w:val="bg-BG" w:eastAsia="bg-BG"/>
        </w:rPr>
        <w:t xml:space="preserve"> по-горе</w:t>
      </w:r>
      <w:r w:rsidR="00991E04" w:rsidRPr="00846718">
        <w:rPr>
          <w:rFonts w:ascii="Times New Roman" w:hAnsi="Times New Roman" w:cs="Times New Roman"/>
          <w:sz w:val="24"/>
          <w:szCs w:val="24"/>
          <w:lang w:val="bg-BG"/>
        </w:rPr>
        <w:t xml:space="preserve">. </w:t>
      </w:r>
      <w:r w:rsidR="00F04102" w:rsidRPr="00846718">
        <w:rPr>
          <w:rFonts w:ascii="Times New Roman" w:hAnsi="Times New Roman" w:cs="Times New Roman"/>
          <w:sz w:val="24"/>
          <w:szCs w:val="24"/>
          <w:lang w:val="bg-BG"/>
        </w:rPr>
        <w:t xml:space="preserve"> </w:t>
      </w:r>
    </w:p>
    <w:p w:rsidR="008A4F12" w:rsidRPr="003C4F6A" w:rsidRDefault="009D4DA3"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(1)</w:t>
      </w:r>
      <w:r w:rsidR="002E5DA4" w:rsidRPr="003C4F6A">
        <w:rPr>
          <w:rFonts w:ascii="Times New Roman" w:eastAsia="Times New Roman" w:hAnsi="Times New Roman" w:cs="Times New Roman"/>
          <w:sz w:val="24"/>
          <w:szCs w:val="24"/>
          <w:lang w:val="bg-BG" w:eastAsia="bg-BG"/>
        </w:rPr>
        <w:t xml:space="preserve"> </w:t>
      </w:r>
      <w:r w:rsidR="00D23858" w:rsidRPr="00F34EE6">
        <w:rPr>
          <w:rFonts w:ascii="Times New Roman" w:eastAsia="Times New Roman" w:hAnsi="Times New Roman" w:cs="Times New Roman"/>
          <w:caps/>
          <w:color w:val="000000" w:themeColor="text1"/>
          <w:sz w:val="24"/>
          <w:szCs w:val="24"/>
          <w:lang w:val="bg-BG" w:eastAsia="bg-BG"/>
        </w:rPr>
        <w:t>Бенефициентът</w:t>
      </w:r>
      <w:r w:rsidR="00D23858"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w:t>
      </w:r>
      <w:r w:rsidR="00D23858" w:rsidRPr="00F34EE6">
        <w:rPr>
          <w:rFonts w:ascii="Times New Roman" w:eastAsia="Times New Roman" w:hAnsi="Times New Roman" w:cs="Times New Roman"/>
          <w:color w:val="000000" w:themeColor="text1"/>
          <w:sz w:val="24"/>
          <w:szCs w:val="24"/>
          <w:lang w:val="bg-BG" w:eastAsia="bg-BG"/>
        </w:rPr>
        <w:lastRenderedPageBreak/>
        <w:t>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D23858">
        <w:rPr>
          <w:rFonts w:ascii="Times New Roman" w:eastAsia="Times New Roman" w:hAnsi="Times New Roman" w:cs="Times New Roman"/>
          <w:color w:val="000000" w:themeColor="text1"/>
          <w:sz w:val="24"/>
          <w:szCs w:val="24"/>
          <w:lang w:val="bg-BG" w:eastAsia="bg-BG"/>
        </w:rPr>
        <w:t>.</w:t>
      </w:r>
    </w:p>
    <w:p w:rsidR="008A4F12"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D23858"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D23858" w:rsidRPr="007A69C6">
        <w:rPr>
          <w:rFonts w:ascii="Times New Roman" w:hAnsi="Times New Roman" w:cs="Times New Roman"/>
          <w:color w:val="000000" w:themeColor="text1"/>
          <w:sz w:val="24"/>
          <w:szCs w:val="24"/>
          <w:lang w:val="bg-BG"/>
        </w:rPr>
        <w:t>Евратом</w:t>
      </w:r>
      <w:proofErr w:type="spellEnd"/>
      <w:r w:rsidR="00D23858" w:rsidRPr="007A69C6">
        <w:rPr>
          <w:rFonts w:ascii="Times New Roman" w:hAnsi="Times New Roman" w:cs="Times New Roman"/>
          <w:color w:val="000000" w:themeColor="text1"/>
          <w:sz w:val="24"/>
          <w:szCs w:val="24"/>
          <w:lang w:val="bg-BG"/>
        </w:rPr>
        <w:t>) №966/2012, попълнена от всеки член на екипа, включително и от Ръководителя на проекта</w:t>
      </w:r>
      <w:r w:rsidR="00FF30CA">
        <w:rPr>
          <w:rFonts w:ascii="Times New Roman" w:eastAsia="Times New Roman" w:hAnsi="Times New Roman" w:cs="Times New Roman"/>
          <w:sz w:val="24"/>
          <w:szCs w:val="24"/>
          <w:lang w:val="bg-BG" w:eastAsia="bg-BG"/>
        </w:rPr>
        <w:t>.</w:t>
      </w:r>
    </w:p>
    <w:p w:rsidR="00D23858" w:rsidRPr="00D74364" w:rsidRDefault="00D23858" w:rsidP="00D23858">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Pr>
          <w:rFonts w:ascii="Times New Roman" w:eastAsia="Times New Roman" w:hAnsi="Times New Roman" w:cs="Times New Roman"/>
          <w:color w:val="000000" w:themeColor="text1"/>
          <w:sz w:val="24"/>
          <w:szCs w:val="24"/>
          <w:lang w:val="bg-BG" w:eastAsia="bg-BG"/>
        </w:rPr>
        <w:t xml:space="preserve"> „Региони в растеж" 2014-2020 </w:t>
      </w:r>
      <w:r w:rsidRPr="00D74364">
        <w:rPr>
          <w:rFonts w:ascii="Times New Roman" w:eastAsia="Times New Roman" w:hAnsi="Times New Roman" w:cs="Times New Roman"/>
          <w:color w:val="000000" w:themeColor="text1"/>
          <w:sz w:val="24"/>
          <w:szCs w:val="24"/>
          <w:lang w:val="bg-BG" w:eastAsia="bg-BG"/>
        </w:rPr>
        <w:t>г.</w:t>
      </w:r>
    </w:p>
    <w:p w:rsidR="00D23858" w:rsidRPr="00D74364" w:rsidRDefault="00D23858" w:rsidP="00D2385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Pr="00D74364">
        <w:rPr>
          <w:color w:val="000000" w:themeColor="text1"/>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договора за предоставяне на безвъзмездна финансова помощ. </w:t>
      </w:r>
    </w:p>
    <w:p w:rsidR="00A963AC" w:rsidRDefault="005A33AF"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5A33AF">
        <w:rPr>
          <w:rFonts w:ascii="Times New Roman" w:eastAsia="Times New Roman" w:hAnsi="Times New Roman" w:cs="Times New Roman"/>
          <w:b/>
          <w:sz w:val="24"/>
          <w:szCs w:val="24"/>
          <w:lang w:val="bg-BG" w:eastAsia="bg-BG"/>
        </w:rPr>
        <w:t>(1)</w:t>
      </w:r>
      <w:r>
        <w:rPr>
          <w:rFonts w:ascii="Times New Roman" w:eastAsia="Times New Roman" w:hAnsi="Times New Roman" w:cs="Times New Roman"/>
          <w:sz w:val="24"/>
          <w:szCs w:val="24"/>
          <w:lang w:val="bg-BG" w:eastAsia="bg-BG"/>
        </w:rPr>
        <w:t xml:space="preserve"> </w:t>
      </w:r>
      <w:r w:rsidR="00C24091">
        <w:rPr>
          <w:rFonts w:ascii="Times New Roman" w:eastAsia="Times New Roman" w:hAnsi="Times New Roman" w:cs="Times New Roman"/>
          <w:sz w:val="24"/>
          <w:szCs w:val="24"/>
          <w:lang w:val="bg-BG" w:eastAsia="bg-BG"/>
        </w:rPr>
        <w:t>БЕНЕФИЦИЕНТЪТ</w:t>
      </w:r>
      <w:r>
        <w:rPr>
          <w:rFonts w:ascii="Times New Roman" w:eastAsia="Times New Roman" w:hAnsi="Times New Roman" w:cs="Times New Roman"/>
          <w:sz w:val="24"/>
          <w:szCs w:val="24"/>
          <w:lang w:val="bg-BG" w:eastAsia="bg-BG"/>
        </w:rPr>
        <w:t xml:space="preserve"> гарантира, че финансираните в рамките на настоящия договор активи ще бъдат използвани само за целите на спешната медицинска помощ.</w:t>
      </w:r>
    </w:p>
    <w:p w:rsidR="005A33AF" w:rsidRDefault="005A33AF" w:rsidP="005A33AF">
      <w:pPr>
        <w:spacing w:after="0" w:line="36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 xml:space="preserve">(2) </w:t>
      </w:r>
      <w:r w:rsidR="00C24091" w:rsidRPr="005A33AF">
        <w:rPr>
          <w:rFonts w:ascii="Times New Roman" w:eastAsia="Times New Roman" w:hAnsi="Times New Roman" w:cs="Times New Roman"/>
          <w:sz w:val="24"/>
          <w:szCs w:val="24"/>
          <w:lang w:val="bg-BG" w:eastAsia="bg-BG"/>
        </w:rPr>
        <w:t>БЕНЕФИЦИЕНТЪТ</w:t>
      </w:r>
      <w:r w:rsidRPr="005A33AF">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 xml:space="preserve">гарантира, че </w:t>
      </w:r>
      <w:r w:rsidRPr="005A33AF">
        <w:rPr>
          <w:rFonts w:ascii="Times New Roman" w:eastAsia="Times New Roman" w:hAnsi="Times New Roman" w:cs="Times New Roman"/>
          <w:sz w:val="24"/>
          <w:szCs w:val="24"/>
          <w:lang w:val="bg-BG" w:eastAsia="bg-BG"/>
        </w:rPr>
        <w:t xml:space="preserve">държавните </w:t>
      </w:r>
      <w:proofErr w:type="spellStart"/>
      <w:r w:rsidRPr="005A33AF">
        <w:rPr>
          <w:rFonts w:ascii="Times New Roman" w:eastAsia="Times New Roman" w:hAnsi="Times New Roman" w:cs="Times New Roman"/>
          <w:sz w:val="24"/>
          <w:szCs w:val="24"/>
          <w:lang w:val="bg-BG" w:eastAsia="bg-BG"/>
        </w:rPr>
        <w:t>многопрофилни</w:t>
      </w:r>
      <w:proofErr w:type="spellEnd"/>
      <w:r w:rsidRPr="005A33AF">
        <w:rPr>
          <w:rFonts w:ascii="Times New Roman" w:eastAsia="Times New Roman" w:hAnsi="Times New Roman" w:cs="Times New Roman"/>
          <w:sz w:val="24"/>
          <w:szCs w:val="24"/>
          <w:lang w:val="bg-BG" w:eastAsia="bg-BG"/>
        </w:rPr>
        <w:t xml:space="preserve"> болници за активно лечение със спешно отделение и разкрити структури по съответните медицински специалности в рамките на спешен болничен комплекс, съгласно утвърдения медицински стандарт „Спешна медицина“, които представляват болничната част на системата за </w:t>
      </w:r>
      <w:r>
        <w:rPr>
          <w:rFonts w:ascii="Times New Roman" w:eastAsia="Times New Roman" w:hAnsi="Times New Roman" w:cs="Times New Roman"/>
          <w:sz w:val="24"/>
          <w:szCs w:val="24"/>
          <w:lang w:val="bg-BG" w:eastAsia="bg-BG"/>
        </w:rPr>
        <w:t>спешна медицинска помощ</w:t>
      </w:r>
      <w:r w:rsidR="00C24091">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r w:rsidR="00C24091">
        <w:rPr>
          <w:rFonts w:ascii="Times New Roman" w:eastAsia="Times New Roman" w:hAnsi="Times New Roman" w:cs="Times New Roman"/>
          <w:sz w:val="24"/>
          <w:szCs w:val="24"/>
          <w:lang w:val="bg-BG" w:eastAsia="bg-BG"/>
        </w:rPr>
        <w:t>ще водят разделна счетоводна отчетност за дейностите по предоставяне на спешна медицинска помощ.</w:t>
      </w:r>
    </w:p>
    <w:p w:rsidR="00C24091" w:rsidRDefault="00C24091" w:rsidP="005A33AF">
      <w:pPr>
        <w:spacing w:after="0" w:line="360" w:lineRule="auto"/>
        <w:ind w:firstLine="567"/>
        <w:jc w:val="both"/>
        <w:rPr>
          <w:rFonts w:ascii="Times New Roman" w:eastAsia="Times New Roman" w:hAnsi="Times New Roman" w:cs="Times New Roman"/>
          <w:sz w:val="24"/>
          <w:szCs w:val="24"/>
          <w:lang w:val="bg-BG" w:eastAsia="bg-BG"/>
        </w:rPr>
      </w:pPr>
      <w:r w:rsidRPr="00C24091">
        <w:rPr>
          <w:rFonts w:ascii="Times New Roman" w:eastAsia="Times New Roman" w:hAnsi="Times New Roman" w:cs="Times New Roman"/>
          <w:b/>
          <w:sz w:val="24"/>
          <w:szCs w:val="24"/>
          <w:lang w:val="bg-BG" w:eastAsia="bg-BG"/>
        </w:rPr>
        <w:lastRenderedPageBreak/>
        <w:t>(3)</w:t>
      </w:r>
      <w:r>
        <w:rPr>
          <w:rFonts w:ascii="Times New Roman" w:eastAsia="Times New Roman" w:hAnsi="Times New Roman" w:cs="Times New Roman"/>
          <w:sz w:val="24"/>
          <w:szCs w:val="24"/>
          <w:lang w:val="bg-BG" w:eastAsia="bg-BG"/>
        </w:rPr>
        <w:t xml:space="preserve"> БЕНЕФИЦИЕНТЪТ се задължава да осъществява текущ контрол върху изпълнението на условията по ал. 1 и 2 в рамките на целия икономически полезен живот на финансираните по проекта активи.</w:t>
      </w:r>
    </w:p>
    <w:p w:rsidR="005A6CEC" w:rsidRPr="00527FF1" w:rsidRDefault="005A6CEC" w:rsidP="005A6CEC">
      <w:pPr>
        <w:spacing w:after="0" w:line="360" w:lineRule="auto"/>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(4) При неизпълнение на изискванията на ал. 1 и 2 се прилагат разпоредбите на чл. 2, ал. 2 от </w:t>
      </w:r>
      <w:r w:rsidRPr="00527FF1">
        <w:rPr>
          <w:rFonts w:ascii="Times New Roman" w:eastAsia="Times New Roman" w:hAnsi="Times New Roman" w:cs="Times New Roman"/>
          <w:sz w:val="24"/>
          <w:szCs w:val="24"/>
          <w:lang w:val="bg-BG" w:eastAsia="bg-BG"/>
        </w:rPr>
        <w:t>Общи</w:t>
      </w:r>
      <w:r>
        <w:rPr>
          <w:rFonts w:ascii="Times New Roman" w:eastAsia="Times New Roman" w:hAnsi="Times New Roman" w:cs="Times New Roman"/>
          <w:sz w:val="24"/>
          <w:szCs w:val="24"/>
          <w:lang w:val="bg-BG" w:eastAsia="bg-BG"/>
        </w:rPr>
        <w:t>те</w:t>
      </w:r>
      <w:r w:rsidRPr="00527FF1">
        <w:rPr>
          <w:rFonts w:ascii="Times New Roman" w:eastAsia="Times New Roman" w:hAnsi="Times New Roman" w:cs="Times New Roman"/>
          <w:sz w:val="24"/>
          <w:szCs w:val="24"/>
          <w:lang w:val="bg-BG" w:eastAsia="bg-BG"/>
        </w:rPr>
        <w:t xml:space="preserve"> условия за изпълнение към административен договор за предоставяне на безвъзмездна финансова помощ</w:t>
      </w:r>
      <w:r>
        <w:rPr>
          <w:rFonts w:ascii="Times New Roman" w:eastAsia="Times New Roman" w:hAnsi="Times New Roman" w:cs="Times New Roman"/>
          <w:sz w:val="24"/>
          <w:szCs w:val="24"/>
          <w:lang w:val="bg-BG" w:eastAsia="bg-BG"/>
        </w:rPr>
        <w:t xml:space="preserve"> (Приложение Е2).</w:t>
      </w:r>
    </w:p>
    <w:p w:rsidR="00FE2FA0" w:rsidRDefault="00FE2FA0" w:rsidP="00E80E41">
      <w:pPr>
        <w:spacing w:after="0" w:line="360" w:lineRule="auto"/>
        <w:ind w:firstLine="567"/>
        <w:jc w:val="both"/>
        <w:rPr>
          <w:rFonts w:ascii="Times New Roman" w:eastAsia="Times New Roman" w:hAnsi="Times New Roman" w:cs="Times New Roman"/>
          <w:sz w:val="24"/>
          <w:szCs w:val="24"/>
          <w:lang w:val="bg-BG" w:eastAsia="bg-BG"/>
        </w:rPr>
      </w:pPr>
    </w:p>
    <w:p w:rsidR="00CE35C0" w:rsidRPr="00CE35C0" w:rsidRDefault="00CE35C0" w:rsidP="00CE35C0">
      <w:pPr>
        <w:spacing w:before="120" w:after="120" w:line="360" w:lineRule="auto"/>
        <w:jc w:val="center"/>
        <w:rPr>
          <w:rFonts w:ascii="Times New Roman" w:eastAsia="Batang" w:hAnsi="Times New Roman"/>
          <w:b/>
          <w:bCs/>
          <w:sz w:val="24"/>
          <w:szCs w:val="24"/>
          <w:lang w:eastAsia="bg-BG"/>
        </w:rPr>
      </w:pPr>
      <w:proofErr w:type="spellStart"/>
      <w:proofErr w:type="gramStart"/>
      <w:r w:rsidRPr="00CE35C0">
        <w:rPr>
          <w:rFonts w:ascii="Times New Roman" w:eastAsia="Batang" w:hAnsi="Times New Roman"/>
          <w:b/>
          <w:bCs/>
          <w:sz w:val="24"/>
          <w:szCs w:val="24"/>
          <w:lang w:eastAsia="bg-BG"/>
        </w:rPr>
        <w:t>Раздел</w:t>
      </w:r>
      <w:proofErr w:type="spellEnd"/>
      <w:r w:rsidRPr="00CE35C0">
        <w:rPr>
          <w:rFonts w:ascii="Times New Roman" w:eastAsia="Batang" w:hAnsi="Times New Roman"/>
          <w:b/>
          <w:bCs/>
          <w:sz w:val="24"/>
          <w:szCs w:val="24"/>
          <w:lang w:eastAsia="bg-BG"/>
        </w:rPr>
        <w:t xml:space="preserve"> VІ.</w:t>
      </w:r>
      <w:proofErr w:type="gramEnd"/>
      <w:r w:rsidRPr="00CE35C0">
        <w:rPr>
          <w:rFonts w:ascii="Times New Roman" w:eastAsia="Batang" w:hAnsi="Times New Roman"/>
          <w:b/>
          <w:bCs/>
          <w:sz w:val="24"/>
          <w:szCs w:val="24"/>
          <w:lang w:eastAsia="bg-BG"/>
        </w:rPr>
        <w:t xml:space="preserve"> ПАРТНЬОРИ</w:t>
      </w:r>
    </w:p>
    <w:p w:rsidR="00CE35C0" w:rsidRPr="00CE35C0"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CE35C0">
        <w:rPr>
          <w:rFonts w:ascii="Times New Roman" w:eastAsia="Times New Roman" w:hAnsi="Times New Roman" w:cs="Times New Roman"/>
          <w:sz w:val="24"/>
          <w:szCs w:val="24"/>
          <w:lang w:val="bg-BG" w:eastAsia="bg-BG"/>
        </w:rPr>
        <w:t>(1) БЕНЕФИЦИЕНТЪТ изпълнява проекта без участието на Партньори.</w:t>
      </w:r>
    </w:p>
    <w:p w:rsidR="00CE35C0" w:rsidRPr="00CE35C0" w:rsidRDefault="00CE35C0" w:rsidP="00CE35C0">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CE35C0">
        <w:rPr>
          <w:rFonts w:ascii="Times New Roman" w:eastAsia="Times New Roman" w:hAnsi="Times New Roman" w:cs="Times New Roman"/>
          <w:b/>
          <w:color w:val="000000" w:themeColor="text1"/>
          <w:sz w:val="24"/>
          <w:szCs w:val="24"/>
          <w:lang w:val="bg-BG" w:eastAsia="bg-BG"/>
        </w:rPr>
        <w:t>Раздел VІІ. КОРЕСПОНДЕНЦИЯ</w:t>
      </w:r>
    </w:p>
    <w:p w:rsidR="00CE35C0" w:rsidRPr="00CE35C0"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CE35C0">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rsidR="002E5DA4" w:rsidRPr="00E80E41"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w:t>
      </w:r>
      <w:r w:rsidR="00D22829" w:rsidRPr="00E80E41">
        <w:rPr>
          <w:rFonts w:ascii="Times New Roman" w:eastAsia="Times New Roman" w:hAnsi="Times New Roman" w:cs="Times New Roman"/>
          <w:b/>
          <w:sz w:val="24"/>
          <w:szCs w:val="24"/>
          <w:lang w:val="bg-BG" w:eastAsia="bg-BG"/>
        </w:rPr>
        <w:t>І</w:t>
      </w:r>
      <w:r w:rsidRPr="00E80E41">
        <w:rPr>
          <w:rFonts w:ascii="Times New Roman" w:eastAsia="Times New Roman" w:hAnsi="Times New Roman" w:cs="Times New Roman"/>
          <w:b/>
          <w:sz w:val="24"/>
          <w:szCs w:val="24"/>
          <w:lang w:val="bg-BG" w:eastAsia="bg-BG"/>
        </w:rPr>
        <w:t>І. ПРИЛОЖЕНИЯ</w:t>
      </w:r>
    </w:p>
    <w:p w:rsidR="002E5DA4" w:rsidRPr="00D830FB"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CE35C0">
        <w:rPr>
          <w:rFonts w:ascii="Times New Roman" w:eastAsia="Times New Roman" w:hAnsi="Times New Roman" w:cs="Times New Roman"/>
          <w:sz w:val="24"/>
          <w:szCs w:val="24"/>
          <w:lang w:val="bg-BG" w:eastAsia="bg-BG"/>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D830FB">
        <w:rPr>
          <w:rFonts w:ascii="Times New Roman" w:eastAsia="Times New Roman" w:hAnsi="Times New Roman" w:cs="Times New Roman"/>
          <w:sz w:val="24"/>
          <w:szCs w:val="24"/>
          <w:lang w:val="bg-BG" w:eastAsia="bg-BG"/>
        </w:rPr>
        <w:t>:</w:t>
      </w:r>
      <w:r>
        <w:rPr>
          <w:rFonts w:ascii="Times New Roman" w:eastAsia="Times New Roman" w:hAnsi="Times New Roman" w:cs="Times New Roman"/>
          <w:sz w:val="24"/>
          <w:szCs w:val="24"/>
          <w:lang w:val="bg-BG" w:eastAsia="bg-BG"/>
        </w:rPr>
        <w:t xml:space="preserve"> </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F27911" w:rsidTr="00CA71C0">
        <w:tc>
          <w:tcPr>
            <w:tcW w:w="3060" w:type="dxa"/>
            <w:shd w:val="clear" w:color="auto" w:fill="auto"/>
          </w:tcPr>
          <w:p w:rsidR="002E5DA4" w:rsidRPr="00F20E41" w:rsidRDefault="002E5DA4" w:rsidP="00F97A7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ПРИЛОЖЕНИЕ </w:t>
            </w:r>
            <w:r w:rsidR="00F97A7D" w:rsidRPr="00F20E41">
              <w:rPr>
                <w:rFonts w:ascii="Times New Roman" w:eastAsia="Times New Roman" w:hAnsi="Times New Roman" w:cs="Times New Roman"/>
                <w:color w:val="000000"/>
                <w:sz w:val="24"/>
                <w:szCs w:val="24"/>
                <w:lang w:val="bg-BG" w:eastAsia="bg-BG"/>
              </w:rPr>
              <w:t>А</w:t>
            </w:r>
            <w:r w:rsidR="00F97A7D">
              <w:rPr>
                <w:rFonts w:ascii="Times New Roman" w:eastAsia="Times New Roman" w:hAnsi="Times New Roman" w:cs="Times New Roman"/>
                <w:color w:val="000000"/>
                <w:sz w:val="24"/>
                <w:szCs w:val="24"/>
                <w:lang w:val="bg-BG" w:eastAsia="bg-BG"/>
              </w:rPr>
              <w:t>1</w:t>
            </w:r>
            <w:r w:rsidRPr="00F2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2E5DA4" w:rsidRPr="00F20E41" w:rsidRDefault="00F97A7D" w:rsidP="00F2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F97A7D">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5D378C" w:rsidRPr="00F27911" w:rsidTr="00CA71C0">
        <w:tc>
          <w:tcPr>
            <w:tcW w:w="3060" w:type="dxa"/>
            <w:shd w:val="clear" w:color="auto" w:fill="auto"/>
          </w:tcPr>
          <w:p w:rsidR="005D378C" w:rsidRPr="00F20E41" w:rsidRDefault="005D378C" w:rsidP="00F97A7D">
            <w:pPr>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            ПРИЛОЖЕНИЕ </w:t>
            </w:r>
            <w:r w:rsidR="00F97A7D" w:rsidRPr="00F20E41">
              <w:rPr>
                <w:rFonts w:ascii="Times New Roman" w:eastAsia="Times New Roman" w:hAnsi="Times New Roman" w:cs="Times New Roman"/>
                <w:color w:val="000000"/>
                <w:sz w:val="24"/>
                <w:szCs w:val="24"/>
                <w:lang w:val="bg-BG" w:eastAsia="bg-BG"/>
              </w:rPr>
              <w:t>А</w:t>
            </w:r>
            <w:r w:rsidR="00F97A7D">
              <w:rPr>
                <w:rFonts w:ascii="Times New Roman" w:eastAsia="Times New Roman" w:hAnsi="Times New Roman" w:cs="Times New Roman"/>
                <w:color w:val="000000"/>
                <w:sz w:val="24"/>
                <w:szCs w:val="24"/>
                <w:lang w:val="bg-BG" w:eastAsia="bg-BG"/>
              </w:rPr>
              <w:t>2</w:t>
            </w:r>
            <w:r w:rsidRPr="00F20E41">
              <w:rPr>
                <w:rFonts w:ascii="Times New Roman" w:eastAsia="Times New Roman" w:hAnsi="Times New Roman" w:cs="Times New Roman"/>
                <w:color w:val="000000"/>
                <w:sz w:val="24"/>
                <w:szCs w:val="24"/>
                <w:lang w:val="bg-BG" w:eastAsia="bg-BG"/>
              </w:rPr>
              <w:t xml:space="preserve">: </w:t>
            </w:r>
          </w:p>
        </w:tc>
        <w:tc>
          <w:tcPr>
            <w:tcW w:w="6618" w:type="dxa"/>
            <w:shd w:val="clear" w:color="auto" w:fill="auto"/>
          </w:tcPr>
          <w:p w:rsidR="005D378C" w:rsidRPr="004D7688" w:rsidRDefault="00910951" w:rsidP="00910951">
            <w:pPr>
              <w:jc w:val="both"/>
              <w:rPr>
                <w:lang w:val="bg-BG"/>
              </w:rPr>
            </w:pPr>
            <w:r w:rsidRPr="00F20E41">
              <w:rPr>
                <w:rFonts w:ascii="Times New Roman" w:eastAsia="Times New Roman" w:hAnsi="Times New Roman" w:cs="Times New Roman"/>
                <w:i/>
                <w:iCs/>
                <w:color w:val="000000"/>
                <w:sz w:val="24"/>
                <w:szCs w:val="24"/>
                <w:lang w:val="bg-BG" w:eastAsia="bg-BG"/>
              </w:rPr>
              <w:t xml:space="preserve">Формуляр за кандидатстване </w:t>
            </w:r>
            <w:r w:rsidR="005D378C" w:rsidRPr="00F20E41">
              <w:rPr>
                <w:rFonts w:ascii="Times New Roman" w:eastAsia="Times New Roman" w:hAnsi="Times New Roman" w:cs="Times New Roman"/>
                <w:i/>
                <w:iCs/>
                <w:color w:val="000000"/>
                <w:sz w:val="24"/>
                <w:szCs w:val="24"/>
                <w:lang w:val="bg-BG" w:eastAsia="bg-BG"/>
              </w:rPr>
              <w:t>(Приложение II към Регламент за изпълнение (ЕС) 2015/207 на</w:t>
            </w:r>
            <w:r w:rsidRPr="00F20E41">
              <w:rPr>
                <w:rFonts w:ascii="Times New Roman" w:eastAsia="Times New Roman" w:hAnsi="Times New Roman" w:cs="Times New Roman"/>
                <w:i/>
                <w:iCs/>
                <w:color w:val="000000"/>
                <w:sz w:val="24"/>
                <w:szCs w:val="24"/>
                <w:lang w:val="bg-BG" w:eastAsia="bg-BG"/>
              </w:rPr>
              <w:t xml:space="preserve"> Комисията от 20 януари 2015 г., заедно с Допълнения 1 – 6 към него</w:t>
            </w:r>
            <w:r w:rsidR="005D378C" w:rsidRPr="00F20E41">
              <w:rPr>
                <w:rFonts w:ascii="Times New Roman" w:eastAsia="Times New Roman" w:hAnsi="Times New Roman" w:cs="Times New Roman"/>
                <w:i/>
                <w:iCs/>
                <w:color w:val="000000"/>
                <w:sz w:val="24"/>
                <w:szCs w:val="24"/>
                <w:lang w:val="bg-BG" w:eastAsia="bg-BG"/>
              </w:rPr>
              <w:t xml:space="preserve"> на английски език </w:t>
            </w:r>
            <w:r w:rsidR="005D378C" w:rsidRPr="004D7688">
              <w:rPr>
                <w:b/>
                <w:i/>
                <w:snapToGrid w:val="0"/>
                <w:lang w:val="bg-BG"/>
              </w:rPr>
              <w:t xml:space="preserve"> </w:t>
            </w:r>
            <w:r w:rsidR="00C24C41" w:rsidRPr="00F97A7D">
              <w:rPr>
                <w:rFonts w:ascii="Times New Roman" w:eastAsia="Times New Roman" w:hAnsi="Times New Roman" w:cs="Times New Roman"/>
                <w:i/>
                <w:iCs/>
                <w:color w:val="000000"/>
                <w:sz w:val="24"/>
                <w:szCs w:val="24"/>
                <w:lang w:val="bg-BG" w:eastAsia="bg-BG"/>
              </w:rPr>
              <w:t>(на хартиен носител и в ИСУН 2020)</w:t>
            </w:r>
          </w:p>
        </w:tc>
      </w:tr>
      <w:tr w:rsidR="005D378C" w:rsidRPr="00F27911" w:rsidTr="00CA71C0">
        <w:tc>
          <w:tcPr>
            <w:tcW w:w="3060" w:type="dxa"/>
            <w:shd w:val="clear" w:color="auto" w:fill="auto"/>
          </w:tcPr>
          <w:p w:rsidR="005D378C" w:rsidRPr="00F20E41" w:rsidRDefault="005D378C" w:rsidP="00F97A7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ПРИЛОЖЕНИЕ </w:t>
            </w:r>
            <w:r w:rsidR="00F97A7D" w:rsidRPr="00F20E41">
              <w:rPr>
                <w:rFonts w:ascii="Times New Roman" w:eastAsia="Times New Roman" w:hAnsi="Times New Roman" w:cs="Times New Roman"/>
                <w:color w:val="000000"/>
                <w:sz w:val="24"/>
                <w:szCs w:val="24"/>
                <w:lang w:val="bg-BG" w:eastAsia="bg-BG"/>
              </w:rPr>
              <w:t>А</w:t>
            </w:r>
            <w:r w:rsidR="00F97A7D">
              <w:rPr>
                <w:rFonts w:ascii="Times New Roman" w:eastAsia="Times New Roman" w:hAnsi="Times New Roman" w:cs="Times New Roman"/>
                <w:color w:val="000000"/>
                <w:sz w:val="24"/>
                <w:szCs w:val="24"/>
                <w:lang w:val="bg-BG" w:eastAsia="bg-BG"/>
              </w:rPr>
              <w:t>3</w:t>
            </w:r>
            <w:r w:rsidRPr="00F2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5D378C" w:rsidRPr="00F20E41" w:rsidRDefault="005D378C" w:rsidP="0091095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F20E41">
              <w:rPr>
                <w:rFonts w:ascii="Times New Roman" w:eastAsia="Times New Roman" w:hAnsi="Times New Roman" w:cs="Times New Roman"/>
                <w:i/>
                <w:iCs/>
                <w:color w:val="000000"/>
                <w:sz w:val="24"/>
                <w:szCs w:val="24"/>
                <w:lang w:val="bg-BG" w:eastAsia="bg-BG"/>
              </w:rPr>
              <w:t>Формуляр за кандидатстване</w:t>
            </w:r>
            <w:r w:rsidR="00910951" w:rsidRPr="00F20E41">
              <w:rPr>
                <w:rFonts w:ascii="Times New Roman" w:eastAsia="Times New Roman" w:hAnsi="Times New Roman" w:cs="Times New Roman"/>
                <w:i/>
                <w:iCs/>
                <w:color w:val="000000"/>
                <w:sz w:val="24"/>
                <w:szCs w:val="24"/>
                <w:lang w:val="bg-BG" w:eastAsia="bg-BG"/>
              </w:rPr>
              <w:t xml:space="preserve"> </w:t>
            </w:r>
            <w:r w:rsidRPr="00F20E41">
              <w:rPr>
                <w:rFonts w:ascii="Times New Roman" w:eastAsia="Times New Roman" w:hAnsi="Times New Roman" w:cs="Times New Roman"/>
                <w:i/>
                <w:iCs/>
                <w:color w:val="000000"/>
                <w:sz w:val="24"/>
                <w:szCs w:val="24"/>
                <w:lang w:val="bg-BG" w:eastAsia="bg-BG"/>
              </w:rPr>
              <w:t>(Приложение II към Регламент за изпълнение (ЕС) 2015/207 на Комисията от 20 януари 2015 г.)</w:t>
            </w:r>
            <w:r w:rsidR="00910951" w:rsidRPr="00F20E41">
              <w:rPr>
                <w:rFonts w:ascii="Times New Roman" w:eastAsia="Times New Roman" w:hAnsi="Times New Roman" w:cs="Times New Roman"/>
                <w:i/>
                <w:iCs/>
                <w:color w:val="000000"/>
                <w:sz w:val="24"/>
                <w:szCs w:val="24"/>
                <w:lang w:val="bg-BG" w:eastAsia="bg-BG"/>
              </w:rPr>
              <w:t xml:space="preserve">, заедно с Допълнения 1 – 6 към него </w:t>
            </w:r>
            <w:r w:rsidRPr="00F20E41">
              <w:rPr>
                <w:rFonts w:ascii="Times New Roman" w:eastAsia="Times New Roman" w:hAnsi="Times New Roman" w:cs="Times New Roman"/>
                <w:i/>
                <w:iCs/>
                <w:color w:val="000000"/>
                <w:sz w:val="24"/>
                <w:szCs w:val="24"/>
                <w:lang w:val="bg-BG" w:eastAsia="bg-BG"/>
              </w:rPr>
              <w:t xml:space="preserve">на български език </w:t>
            </w:r>
            <w:r w:rsidR="00AC76B0" w:rsidRPr="00F20E41">
              <w:rPr>
                <w:rFonts w:ascii="Times New Roman" w:eastAsia="Times New Roman" w:hAnsi="Times New Roman" w:cs="Times New Roman"/>
                <w:i/>
                <w:iCs/>
                <w:color w:val="000000"/>
                <w:sz w:val="24"/>
                <w:szCs w:val="24"/>
                <w:lang w:val="bg-BG" w:eastAsia="bg-BG"/>
              </w:rPr>
              <w:t xml:space="preserve"> </w:t>
            </w:r>
            <w:r w:rsidR="00C24C41" w:rsidRPr="00F97A7D">
              <w:rPr>
                <w:rFonts w:ascii="Times New Roman" w:eastAsia="Times New Roman" w:hAnsi="Times New Roman" w:cs="Times New Roman"/>
                <w:i/>
                <w:iCs/>
                <w:color w:val="000000"/>
                <w:sz w:val="24"/>
                <w:szCs w:val="24"/>
                <w:lang w:val="bg-BG" w:eastAsia="bg-BG"/>
              </w:rPr>
              <w:t>(на хартиен носител и в ИСУН 2020)</w:t>
            </w:r>
          </w:p>
        </w:tc>
      </w:tr>
      <w:tr w:rsidR="006A7F29" w:rsidRPr="00F27911" w:rsidTr="00CA71C0">
        <w:tc>
          <w:tcPr>
            <w:tcW w:w="3060" w:type="dxa"/>
            <w:shd w:val="clear" w:color="auto" w:fill="auto"/>
          </w:tcPr>
          <w:p w:rsidR="006A7F29" w:rsidRPr="00F20E41" w:rsidRDefault="006A7F29" w:rsidP="00A74E7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F20E41">
              <w:rPr>
                <w:rFonts w:ascii="Times New Roman" w:eastAsia="Times New Roman" w:hAnsi="Times New Roman" w:cs="Times New Roman"/>
                <w:color w:val="000000"/>
                <w:sz w:val="24"/>
                <w:szCs w:val="24"/>
                <w:lang w:val="bg-BG" w:eastAsia="bg-BG"/>
              </w:rPr>
              <w:t xml:space="preserve">ПРИЛОЖЕНИЕ </w:t>
            </w:r>
            <w:r w:rsidR="00A74E71">
              <w:rPr>
                <w:rFonts w:ascii="Times New Roman" w:eastAsia="Times New Roman" w:hAnsi="Times New Roman" w:cs="Times New Roman"/>
                <w:color w:val="000000"/>
                <w:sz w:val="24"/>
                <w:szCs w:val="24"/>
                <w:lang w:val="bg-BG" w:eastAsia="bg-BG"/>
              </w:rPr>
              <w:t>Б</w:t>
            </w:r>
            <w:r w:rsidRPr="00F2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6A7F29" w:rsidRPr="00F20E41" w:rsidRDefault="00A74E71"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A74E71">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Pr="00A74E71" w:rsidDel="00A74E71">
              <w:rPr>
                <w:rFonts w:ascii="Times New Roman" w:eastAsia="Times New Roman" w:hAnsi="Times New Roman" w:cs="Times New Roman"/>
                <w:i/>
                <w:color w:val="000000"/>
                <w:sz w:val="24"/>
                <w:szCs w:val="24"/>
                <w:lang w:val="bg-BG" w:eastAsia="bg-BG"/>
              </w:rPr>
              <w:t xml:space="preserve"> </w:t>
            </w:r>
            <w:r w:rsidR="006A7F29" w:rsidRPr="00F20E41">
              <w:rPr>
                <w:rFonts w:ascii="Times New Roman" w:eastAsia="Times New Roman" w:hAnsi="Times New Roman" w:cs="Times New Roman"/>
                <w:i/>
                <w:color w:val="000000"/>
                <w:sz w:val="24"/>
                <w:szCs w:val="24"/>
                <w:lang w:val="bg-BG" w:eastAsia="bg-BG"/>
              </w:rPr>
              <w:lastRenderedPageBreak/>
              <w:t>(</w:t>
            </w:r>
            <w:r w:rsidRPr="00F97A7D">
              <w:rPr>
                <w:rFonts w:ascii="Times New Roman" w:eastAsia="Times New Roman" w:hAnsi="Times New Roman" w:cs="Times New Roman"/>
                <w:i/>
                <w:iCs/>
                <w:color w:val="000000"/>
                <w:sz w:val="24"/>
                <w:szCs w:val="24"/>
                <w:lang w:val="bg-BG" w:eastAsia="bg-BG"/>
              </w:rPr>
              <w:t>в ИСУН 2020</w:t>
            </w:r>
            <w:r w:rsidR="006A7F29" w:rsidRPr="00F20E41">
              <w:rPr>
                <w:rFonts w:ascii="Times New Roman" w:eastAsia="Times New Roman" w:hAnsi="Times New Roman" w:cs="Times New Roman"/>
                <w:i/>
                <w:color w:val="000000"/>
                <w:sz w:val="24"/>
                <w:szCs w:val="24"/>
                <w:lang w:val="bg-BG" w:eastAsia="bg-BG"/>
              </w:rPr>
              <w:t>)</w:t>
            </w:r>
          </w:p>
        </w:tc>
      </w:tr>
      <w:tr w:rsidR="006A7F29" w:rsidRPr="00F27911" w:rsidTr="00CA71C0">
        <w:tc>
          <w:tcPr>
            <w:tcW w:w="3060" w:type="dxa"/>
            <w:shd w:val="clear" w:color="auto" w:fill="auto"/>
          </w:tcPr>
          <w:p w:rsidR="006A7F29" w:rsidRPr="00905388" w:rsidRDefault="006A7F29" w:rsidP="00A74E7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lastRenderedPageBreak/>
              <w:t>ПРИЛОЖЕНИЕ В:</w:t>
            </w:r>
          </w:p>
        </w:tc>
        <w:tc>
          <w:tcPr>
            <w:tcW w:w="6618" w:type="dxa"/>
            <w:shd w:val="clear" w:color="auto" w:fill="auto"/>
          </w:tcPr>
          <w:p w:rsidR="006A7F29" w:rsidRPr="004D7688" w:rsidRDefault="00A74E71"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proofErr w:type="spellStart"/>
            <w:r w:rsidRPr="00905388">
              <w:rPr>
                <w:rFonts w:ascii="Times New Roman" w:eastAsia="Times New Roman" w:hAnsi="Times New Roman" w:cs="Times New Roman"/>
                <w:i/>
                <w:iCs/>
                <w:color w:val="000000"/>
                <w:sz w:val="24"/>
                <w:szCs w:val="24"/>
                <w:lang w:val="bg-BG" w:eastAsia="bg-BG"/>
              </w:rPr>
              <w:t>Остойностени</w:t>
            </w:r>
            <w:proofErr w:type="spellEnd"/>
            <w:r w:rsidRPr="00905388">
              <w:rPr>
                <w:rFonts w:ascii="Times New Roman" w:eastAsia="Times New Roman" w:hAnsi="Times New Roman" w:cs="Times New Roman"/>
                <w:i/>
                <w:iCs/>
                <w:color w:val="000000"/>
                <w:sz w:val="24"/>
                <w:szCs w:val="24"/>
                <w:lang w:val="bg-BG" w:eastAsia="bg-BG"/>
              </w:rPr>
              <w:t xml:space="preserve"> списъци с описание на предвиденото оборудване/обзавеждане/ транспортни средства</w:t>
            </w:r>
            <w:r w:rsidR="00905388" w:rsidRPr="00905388">
              <w:rPr>
                <w:rFonts w:ascii="Times New Roman" w:eastAsia="Times New Roman" w:hAnsi="Times New Roman" w:cs="Times New Roman"/>
                <w:i/>
                <w:iCs/>
                <w:color w:val="000000"/>
                <w:sz w:val="24"/>
                <w:szCs w:val="24"/>
                <w:lang w:val="bg-BG" w:eastAsia="bg-BG"/>
              </w:rPr>
              <w:t xml:space="preserve"> </w:t>
            </w:r>
            <w:r w:rsidR="00905388" w:rsidRPr="00905388">
              <w:rPr>
                <w:rFonts w:ascii="Times New Roman" w:eastAsia="Times New Roman" w:hAnsi="Times New Roman" w:cs="Times New Roman"/>
                <w:i/>
                <w:color w:val="000000"/>
                <w:sz w:val="24"/>
                <w:szCs w:val="24"/>
                <w:lang w:val="bg-BG" w:eastAsia="bg-BG"/>
              </w:rPr>
              <w:t>(</w:t>
            </w:r>
            <w:r w:rsidR="00905388" w:rsidRPr="00905388">
              <w:rPr>
                <w:rFonts w:ascii="Times New Roman" w:eastAsia="Times New Roman" w:hAnsi="Times New Roman" w:cs="Times New Roman"/>
                <w:i/>
                <w:iCs/>
                <w:color w:val="000000"/>
                <w:sz w:val="24"/>
                <w:szCs w:val="24"/>
                <w:lang w:val="bg-BG" w:eastAsia="bg-BG"/>
              </w:rPr>
              <w:t>в ИСУН 2020</w:t>
            </w:r>
            <w:r w:rsidR="00905388" w:rsidRPr="00905388">
              <w:rPr>
                <w:rFonts w:ascii="Times New Roman" w:eastAsia="Times New Roman" w:hAnsi="Times New Roman" w:cs="Times New Roman"/>
                <w:i/>
                <w:color w:val="000000"/>
                <w:sz w:val="24"/>
                <w:szCs w:val="24"/>
                <w:lang w:val="bg-BG" w:eastAsia="bg-BG"/>
              </w:rPr>
              <w:t xml:space="preserve">) </w:t>
            </w:r>
          </w:p>
        </w:tc>
      </w:tr>
      <w:tr w:rsidR="006A7F29" w:rsidRPr="00F27911" w:rsidTr="00CA71C0">
        <w:tc>
          <w:tcPr>
            <w:tcW w:w="3060" w:type="dxa"/>
            <w:shd w:val="clear" w:color="auto" w:fill="auto"/>
          </w:tcPr>
          <w:p w:rsidR="006A7F29" w:rsidRPr="00905388" w:rsidRDefault="006A7F2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Г:</w:t>
            </w:r>
          </w:p>
        </w:tc>
        <w:tc>
          <w:tcPr>
            <w:tcW w:w="6618" w:type="dxa"/>
            <w:shd w:val="clear" w:color="auto" w:fill="auto"/>
          </w:tcPr>
          <w:p w:rsidR="006A7F29" w:rsidRPr="00905388" w:rsidRDefault="006A7F29" w:rsidP="00A74E7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905388">
              <w:rPr>
                <w:rFonts w:ascii="Times New Roman" w:eastAsia="Times New Roman" w:hAnsi="Times New Roman" w:cs="Times New Roman"/>
                <w:i/>
                <w:color w:val="000000"/>
                <w:sz w:val="24"/>
                <w:szCs w:val="24"/>
                <w:lang w:val="bg-BG" w:eastAsia="bg-BG"/>
              </w:rPr>
              <w:t xml:space="preserve">Автобиография на ръководителя на </w:t>
            </w:r>
            <w:r w:rsidR="0075161D" w:rsidRPr="00905388">
              <w:rPr>
                <w:rFonts w:ascii="Times New Roman" w:eastAsia="Times New Roman" w:hAnsi="Times New Roman" w:cs="Times New Roman"/>
                <w:i/>
                <w:color w:val="000000" w:themeColor="text1"/>
                <w:sz w:val="24"/>
                <w:szCs w:val="24"/>
                <w:lang w:val="bg-BG" w:eastAsia="bg-BG"/>
              </w:rPr>
              <w:t>проекта</w:t>
            </w:r>
            <w:r w:rsidRPr="00905388">
              <w:rPr>
                <w:rFonts w:ascii="Times New Roman" w:eastAsia="Times New Roman" w:hAnsi="Times New Roman" w:cs="Times New Roman"/>
                <w:i/>
                <w:color w:val="FF0000"/>
                <w:sz w:val="24"/>
                <w:szCs w:val="24"/>
                <w:lang w:val="bg-BG" w:eastAsia="bg-BG"/>
              </w:rPr>
              <w:t xml:space="preserve"> </w:t>
            </w:r>
            <w:r w:rsidRPr="00905388">
              <w:rPr>
                <w:rFonts w:ascii="Times New Roman" w:eastAsia="Times New Roman" w:hAnsi="Times New Roman" w:cs="Times New Roman"/>
                <w:i/>
                <w:color w:val="000000"/>
                <w:sz w:val="24"/>
                <w:szCs w:val="24"/>
                <w:lang w:val="bg-BG" w:eastAsia="bg-BG"/>
              </w:rPr>
              <w:t>(</w:t>
            </w:r>
            <w:r w:rsidR="00A74E71" w:rsidRPr="00905388">
              <w:rPr>
                <w:rFonts w:ascii="Times New Roman" w:eastAsia="Times New Roman" w:hAnsi="Times New Roman" w:cs="Times New Roman"/>
                <w:i/>
                <w:color w:val="000000"/>
                <w:sz w:val="24"/>
                <w:szCs w:val="24"/>
                <w:lang w:val="bg-BG" w:eastAsia="bg-BG"/>
              </w:rPr>
              <w:t>в ИСУН 2020</w:t>
            </w:r>
            <w:r w:rsidRPr="00905388">
              <w:rPr>
                <w:rFonts w:ascii="Times New Roman" w:eastAsia="Times New Roman" w:hAnsi="Times New Roman" w:cs="Times New Roman"/>
                <w:i/>
                <w:color w:val="000000"/>
                <w:sz w:val="24"/>
                <w:szCs w:val="24"/>
                <w:lang w:val="bg-BG" w:eastAsia="bg-BG"/>
              </w:rPr>
              <w:t>)</w:t>
            </w:r>
          </w:p>
        </w:tc>
      </w:tr>
      <w:tr w:rsidR="00A74E71" w:rsidRPr="00E80E41" w:rsidTr="00CA71C0">
        <w:tc>
          <w:tcPr>
            <w:tcW w:w="3060" w:type="dxa"/>
            <w:shd w:val="clear" w:color="auto" w:fill="auto"/>
          </w:tcPr>
          <w:p w:rsidR="00A74E71" w:rsidRPr="00905388" w:rsidRDefault="00A74E71"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905388">
              <w:rPr>
                <w:rFonts w:ascii="Times New Roman" w:eastAsia="Times New Roman" w:hAnsi="Times New Roman" w:cs="Times New Roman"/>
                <w:color w:val="000000"/>
                <w:sz w:val="24"/>
                <w:szCs w:val="24"/>
                <w:lang w:val="bg-BG" w:eastAsia="bg-BG"/>
              </w:rPr>
              <w:t>ПРИЛОЖЕНИЕ Д:</w:t>
            </w:r>
          </w:p>
        </w:tc>
        <w:tc>
          <w:tcPr>
            <w:tcW w:w="6618" w:type="dxa"/>
            <w:shd w:val="clear" w:color="auto" w:fill="auto"/>
          </w:tcPr>
          <w:p w:rsidR="00A74E71" w:rsidRPr="00E80E41" w:rsidRDefault="00A74E71"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905388">
              <w:rPr>
                <w:rFonts w:ascii="Times New Roman" w:eastAsia="Times New Roman" w:hAnsi="Times New Roman" w:cs="Times New Roman"/>
                <w:i/>
                <w:iCs/>
                <w:color w:val="000000"/>
                <w:sz w:val="24"/>
                <w:szCs w:val="24"/>
                <w:lang w:val="bg-BG" w:eastAsia="bg-BG"/>
              </w:rPr>
              <w:t>Техническа документация</w:t>
            </w:r>
            <w:r w:rsidR="00905388" w:rsidRPr="00905388">
              <w:rPr>
                <w:rFonts w:ascii="Times New Roman" w:eastAsia="Times New Roman" w:hAnsi="Times New Roman" w:cs="Times New Roman"/>
                <w:i/>
                <w:iCs/>
                <w:color w:val="000000"/>
                <w:sz w:val="24"/>
                <w:szCs w:val="24"/>
                <w:lang w:val="bg-BG" w:eastAsia="bg-BG"/>
              </w:rPr>
              <w:t xml:space="preserve"> </w:t>
            </w:r>
            <w:r w:rsidR="00905388" w:rsidRPr="00905388">
              <w:rPr>
                <w:rFonts w:ascii="Times New Roman" w:eastAsia="Times New Roman" w:hAnsi="Times New Roman" w:cs="Times New Roman"/>
                <w:i/>
                <w:color w:val="000000"/>
                <w:sz w:val="24"/>
                <w:szCs w:val="24"/>
                <w:lang w:val="bg-BG" w:eastAsia="bg-BG"/>
              </w:rPr>
              <w:t>(</w:t>
            </w:r>
            <w:r w:rsidR="00905388" w:rsidRPr="00905388">
              <w:rPr>
                <w:rFonts w:ascii="Times New Roman" w:eastAsia="Times New Roman" w:hAnsi="Times New Roman" w:cs="Times New Roman"/>
                <w:i/>
                <w:iCs/>
                <w:color w:val="000000"/>
                <w:sz w:val="24"/>
                <w:szCs w:val="24"/>
                <w:lang w:val="bg-BG" w:eastAsia="bg-BG"/>
              </w:rPr>
              <w:t>в ИСУН 2020</w:t>
            </w:r>
            <w:r w:rsidR="00905388" w:rsidRPr="00905388">
              <w:rPr>
                <w:rFonts w:ascii="Times New Roman" w:eastAsia="Times New Roman" w:hAnsi="Times New Roman" w:cs="Times New Roman"/>
                <w:i/>
                <w:color w:val="000000"/>
                <w:sz w:val="24"/>
                <w:szCs w:val="24"/>
                <w:lang w:val="bg-BG" w:eastAsia="bg-BG"/>
              </w:rPr>
              <w:t>)</w:t>
            </w:r>
          </w:p>
        </w:tc>
      </w:tr>
      <w:tr w:rsidR="006A7F29" w:rsidRPr="00F27911" w:rsidTr="00CA71C0">
        <w:tc>
          <w:tcPr>
            <w:tcW w:w="3060" w:type="dxa"/>
            <w:shd w:val="clear" w:color="auto" w:fill="auto"/>
          </w:tcPr>
          <w:p w:rsidR="006A7F29" w:rsidRPr="00E80E41" w:rsidRDefault="006A7F29"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Е1-І</w:t>
            </w:r>
            <w:r w:rsidRPr="00E80E41">
              <w:rPr>
                <w:rFonts w:ascii="Times New Roman" w:eastAsia="Times New Roman" w:hAnsi="Times New Roman" w:cs="Times New Roman"/>
                <w:color w:val="000000"/>
                <w:sz w:val="24"/>
                <w:szCs w:val="24"/>
                <w:lang w:val="ru-RU" w:eastAsia="bg-BG"/>
              </w:rPr>
              <w:t>:</w:t>
            </w:r>
          </w:p>
        </w:tc>
        <w:tc>
          <w:tcPr>
            <w:tcW w:w="6618" w:type="dxa"/>
            <w:shd w:val="clear" w:color="auto" w:fill="auto"/>
          </w:tcPr>
          <w:p w:rsidR="006A7F29" w:rsidRPr="00E80E41" w:rsidRDefault="006A7F29" w:rsidP="00717A74">
            <w:pPr>
              <w:autoSpaceDE w:val="0"/>
              <w:autoSpaceDN w:val="0"/>
              <w:adjustRightInd w:val="0"/>
              <w:spacing w:after="0" w:line="360" w:lineRule="auto"/>
              <w:jc w:val="both"/>
              <w:rPr>
                <w:rFonts w:ascii="Times New Roman" w:eastAsia="Times New Roman" w:hAnsi="Times New Roman" w:cs="Times New Roman"/>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 xml:space="preserve">Образец на </w:t>
            </w:r>
            <w:r w:rsidRPr="00E80E41">
              <w:rPr>
                <w:rFonts w:ascii="Times New Roman" w:eastAsia="Times New Roman" w:hAnsi="Times New Roman" w:cs="Times New Roman"/>
                <w:i/>
                <w:color w:val="000000"/>
                <w:sz w:val="24"/>
                <w:szCs w:val="24"/>
                <w:lang w:val="bg-BG" w:eastAsia="bg-BG"/>
              </w:rPr>
              <w:t>Доклад за фактически констатации</w:t>
            </w:r>
            <w:r w:rsidRPr="004D7688">
              <w:rPr>
                <w:rFonts w:ascii="Times New Roman" w:eastAsia="Times New Roman" w:hAnsi="Times New Roman" w:cs="Times New Roman"/>
                <w:i/>
                <w:color w:val="000000"/>
                <w:sz w:val="24"/>
                <w:szCs w:val="24"/>
                <w:lang w:val="bg-BG" w:eastAsia="bg-BG"/>
              </w:rPr>
              <w:t xml:space="preserve"> </w:t>
            </w:r>
            <w:r w:rsidR="00905388" w:rsidRPr="00F20E41">
              <w:rPr>
                <w:rFonts w:ascii="Times New Roman" w:eastAsia="Times New Roman" w:hAnsi="Times New Roman" w:cs="Times New Roman"/>
                <w:i/>
                <w:color w:val="000000"/>
                <w:sz w:val="24"/>
                <w:szCs w:val="24"/>
                <w:lang w:val="bg-BG" w:eastAsia="bg-BG"/>
              </w:rPr>
              <w:t>(</w:t>
            </w:r>
            <w:r w:rsidR="00905388" w:rsidRPr="00F97A7D">
              <w:rPr>
                <w:rFonts w:ascii="Times New Roman" w:eastAsia="Times New Roman" w:hAnsi="Times New Roman" w:cs="Times New Roman"/>
                <w:i/>
                <w:iCs/>
                <w:color w:val="000000"/>
                <w:sz w:val="24"/>
                <w:szCs w:val="24"/>
                <w:lang w:val="bg-BG" w:eastAsia="bg-BG"/>
              </w:rPr>
              <w:t>в ИСУН 2020</w:t>
            </w:r>
            <w:r w:rsidR="00905388" w:rsidRPr="00F20E41">
              <w:rPr>
                <w:rFonts w:ascii="Times New Roman" w:eastAsia="Times New Roman" w:hAnsi="Times New Roman" w:cs="Times New Roman"/>
                <w:i/>
                <w:color w:val="000000"/>
                <w:sz w:val="24"/>
                <w:szCs w:val="24"/>
                <w:lang w:val="bg-BG" w:eastAsia="bg-BG"/>
              </w:rPr>
              <w:t>)</w:t>
            </w:r>
            <w:r w:rsidR="00905388">
              <w:rPr>
                <w:rFonts w:ascii="Times New Roman" w:eastAsia="Times New Roman" w:hAnsi="Times New Roman" w:cs="Times New Roman"/>
                <w:i/>
                <w:color w:val="000000"/>
                <w:sz w:val="24"/>
                <w:szCs w:val="24"/>
                <w:lang w:val="bg-BG" w:eastAsia="bg-BG"/>
              </w:rPr>
              <w:t xml:space="preserve"> </w:t>
            </w:r>
          </w:p>
        </w:tc>
      </w:tr>
      <w:tr w:rsidR="006A7F29" w:rsidRPr="00F27911" w:rsidTr="00CA71C0">
        <w:tc>
          <w:tcPr>
            <w:tcW w:w="3060" w:type="dxa"/>
            <w:shd w:val="clear" w:color="auto" w:fill="auto"/>
          </w:tcPr>
          <w:p w:rsidR="006A7F29" w:rsidRPr="00E80E41" w:rsidRDefault="006A7F2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rsidR="006A7F29" w:rsidRPr="00E80E41" w:rsidRDefault="006A7F29" w:rsidP="002B260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 xml:space="preserve">Общи условия </w:t>
            </w:r>
            <w:r>
              <w:rPr>
                <w:rFonts w:ascii="Times New Roman" w:eastAsia="Times New Roman" w:hAnsi="Times New Roman" w:cs="Times New Roman"/>
                <w:i/>
                <w:iCs/>
                <w:color w:val="000000"/>
                <w:sz w:val="24"/>
                <w:szCs w:val="24"/>
                <w:lang w:val="bg-BG" w:eastAsia="bg-BG"/>
              </w:rPr>
              <w:t xml:space="preserve">за изпълнение </w:t>
            </w:r>
            <w:r w:rsidRPr="00E80E41">
              <w:rPr>
                <w:rFonts w:ascii="Times New Roman" w:eastAsia="Times New Roman" w:hAnsi="Times New Roman" w:cs="Times New Roman"/>
                <w:i/>
                <w:iCs/>
                <w:color w:val="000000"/>
                <w:sz w:val="24"/>
                <w:szCs w:val="24"/>
                <w:lang w:val="bg-BG" w:eastAsia="bg-BG"/>
              </w:rPr>
              <w:t xml:space="preserve">към </w:t>
            </w:r>
            <w:r>
              <w:rPr>
                <w:rFonts w:ascii="Times New Roman" w:eastAsia="Times New Roman" w:hAnsi="Times New Roman" w:cs="Times New Roman"/>
                <w:i/>
                <w:iCs/>
                <w:color w:val="000000"/>
                <w:sz w:val="24"/>
                <w:szCs w:val="24"/>
                <w:lang w:val="bg-BG" w:eastAsia="bg-BG"/>
              </w:rPr>
              <w:t xml:space="preserve">административен </w:t>
            </w:r>
            <w:r w:rsidRPr="00E80E41">
              <w:rPr>
                <w:rFonts w:ascii="Times New Roman" w:eastAsia="Times New Roman" w:hAnsi="Times New Roman" w:cs="Times New Roman"/>
                <w:i/>
                <w:iCs/>
                <w:color w:val="000000"/>
                <w:sz w:val="24"/>
                <w:szCs w:val="24"/>
                <w:lang w:val="bg-BG" w:eastAsia="bg-BG"/>
              </w:rPr>
              <w:t>договор за предоставяне на безвъзмездна финансова помощ</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sidR="00742665">
              <w:rPr>
                <w:rFonts w:ascii="Times New Roman" w:eastAsia="Times New Roman" w:hAnsi="Times New Roman" w:cs="Times New Roman"/>
                <w:i/>
                <w:color w:val="000000"/>
                <w:sz w:val="24"/>
                <w:szCs w:val="24"/>
                <w:lang w:val="bg-BG" w:eastAsia="bg-BG"/>
              </w:rPr>
              <w:t>в ИСУН 2020</w:t>
            </w:r>
            <w:r w:rsidRPr="00E80E41">
              <w:rPr>
                <w:rFonts w:ascii="Times New Roman" w:eastAsia="Times New Roman" w:hAnsi="Times New Roman" w:cs="Times New Roman"/>
                <w:i/>
                <w:color w:val="000000"/>
                <w:sz w:val="24"/>
                <w:szCs w:val="24"/>
                <w:lang w:val="bg-BG" w:eastAsia="bg-BG"/>
              </w:rPr>
              <w:t>)</w:t>
            </w:r>
          </w:p>
        </w:tc>
      </w:tr>
      <w:tr w:rsidR="00742665" w:rsidRPr="00F27911" w:rsidTr="00CA71C0">
        <w:tc>
          <w:tcPr>
            <w:tcW w:w="3060" w:type="dxa"/>
            <w:shd w:val="clear" w:color="auto" w:fill="auto"/>
          </w:tcPr>
          <w:p w:rsidR="00742665" w:rsidRPr="00E80E41" w:rsidRDefault="00742665"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E6FAD">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Ж</w:t>
            </w:r>
            <w:r w:rsidRPr="004E6FAD">
              <w:rPr>
                <w:rFonts w:ascii="Times New Roman" w:eastAsia="Times New Roman" w:hAnsi="Times New Roman" w:cs="Times New Roman"/>
                <w:color w:val="000000"/>
                <w:sz w:val="24"/>
                <w:szCs w:val="24"/>
                <w:lang w:val="bg-BG" w:eastAsia="bg-BG"/>
              </w:rPr>
              <w:t>:</w:t>
            </w:r>
          </w:p>
        </w:tc>
        <w:tc>
          <w:tcPr>
            <w:tcW w:w="6618" w:type="dxa"/>
            <w:shd w:val="clear" w:color="auto" w:fill="auto"/>
          </w:tcPr>
          <w:p w:rsidR="00742665" w:rsidRPr="00E80E41" w:rsidRDefault="00742665"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742665">
              <w:rPr>
                <w:rFonts w:ascii="Times New Roman" w:eastAsia="Times New Roman" w:hAnsi="Times New Roman" w:cs="Times New Roman"/>
                <w:i/>
                <w:iCs/>
                <w:color w:val="000000"/>
                <w:sz w:val="24"/>
                <w:szCs w:val="24"/>
                <w:lang w:val="bg-BG" w:eastAsia="bg-BG"/>
              </w:rPr>
              <w:t>Декларация за нередности</w:t>
            </w:r>
            <w:r w:rsidR="00905388">
              <w:rPr>
                <w:rFonts w:ascii="Times New Roman" w:eastAsia="Times New Roman" w:hAnsi="Times New Roman" w:cs="Times New Roman"/>
                <w:i/>
                <w:iCs/>
                <w:color w:val="000000"/>
                <w:sz w:val="24"/>
                <w:szCs w:val="24"/>
                <w:lang w:val="bg-BG" w:eastAsia="bg-BG"/>
              </w:rPr>
              <w:t xml:space="preserve"> </w:t>
            </w:r>
            <w:r w:rsidR="00905388" w:rsidRPr="00E80E41">
              <w:rPr>
                <w:rFonts w:ascii="Times New Roman" w:eastAsia="Times New Roman" w:hAnsi="Times New Roman" w:cs="Times New Roman"/>
                <w:i/>
                <w:color w:val="000000"/>
                <w:sz w:val="24"/>
                <w:szCs w:val="24"/>
                <w:lang w:val="bg-BG" w:eastAsia="bg-BG"/>
              </w:rPr>
              <w:t>(</w:t>
            </w:r>
            <w:r w:rsidR="00905388">
              <w:rPr>
                <w:rFonts w:ascii="Times New Roman" w:eastAsia="Times New Roman" w:hAnsi="Times New Roman" w:cs="Times New Roman"/>
                <w:i/>
                <w:color w:val="000000"/>
                <w:sz w:val="24"/>
                <w:szCs w:val="24"/>
                <w:lang w:val="bg-BG" w:eastAsia="bg-BG"/>
              </w:rPr>
              <w:t>на хартиен носител и в ИСУН 2020</w:t>
            </w:r>
            <w:r w:rsidR="00905388" w:rsidRPr="00E80E41">
              <w:rPr>
                <w:rFonts w:ascii="Times New Roman" w:eastAsia="Times New Roman" w:hAnsi="Times New Roman" w:cs="Times New Roman"/>
                <w:i/>
                <w:color w:val="000000"/>
                <w:sz w:val="24"/>
                <w:szCs w:val="24"/>
                <w:lang w:val="bg-BG" w:eastAsia="bg-BG"/>
              </w:rPr>
              <w:t>)</w:t>
            </w:r>
            <w:r w:rsidR="00905388">
              <w:rPr>
                <w:rFonts w:ascii="Times New Roman" w:eastAsia="Times New Roman" w:hAnsi="Times New Roman" w:cs="Times New Roman"/>
                <w:i/>
                <w:color w:val="000000"/>
                <w:sz w:val="24"/>
                <w:szCs w:val="24"/>
                <w:lang w:val="bg-BG" w:eastAsia="bg-BG"/>
              </w:rPr>
              <w:t xml:space="preserve"> </w:t>
            </w:r>
          </w:p>
        </w:tc>
      </w:tr>
      <w:tr w:rsidR="006A7F29" w:rsidRPr="00F27911" w:rsidTr="00CA71C0">
        <w:tc>
          <w:tcPr>
            <w:tcW w:w="3060" w:type="dxa"/>
            <w:tcBorders>
              <w:bottom w:val="single" w:sz="4" w:space="0" w:color="auto"/>
            </w:tcBorders>
            <w:shd w:val="clear" w:color="auto" w:fill="auto"/>
          </w:tcPr>
          <w:p w:rsidR="006A7F29" w:rsidRPr="004E6FAD" w:rsidRDefault="006A7F2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4E6FAD">
              <w:rPr>
                <w:rFonts w:ascii="Times New Roman" w:eastAsia="Times New Roman" w:hAnsi="Times New Roman" w:cs="Times New Roman"/>
                <w:color w:val="000000"/>
                <w:sz w:val="24"/>
                <w:szCs w:val="24"/>
                <w:lang w:val="bg-BG" w:eastAsia="bg-BG"/>
              </w:rPr>
              <w:t xml:space="preserve">ПРИЛОЖЕНИЕ </w:t>
            </w:r>
            <w:r w:rsidR="00742665">
              <w:rPr>
                <w:rFonts w:ascii="Times New Roman" w:eastAsia="Times New Roman" w:hAnsi="Times New Roman" w:cs="Times New Roman"/>
                <w:color w:val="000000"/>
                <w:sz w:val="24"/>
                <w:szCs w:val="24"/>
                <w:lang w:val="bg-BG" w:eastAsia="bg-BG"/>
              </w:rPr>
              <w:t>З</w:t>
            </w:r>
            <w:r w:rsidRPr="004E6FAD">
              <w:rPr>
                <w:rFonts w:ascii="Times New Roman" w:eastAsia="Times New Roman" w:hAnsi="Times New Roman" w:cs="Times New Roman"/>
                <w:color w:val="000000"/>
                <w:sz w:val="24"/>
                <w:szCs w:val="24"/>
                <w:lang w:val="bg-BG" w:eastAsia="bg-BG"/>
              </w:rPr>
              <w:t>:</w:t>
            </w:r>
          </w:p>
        </w:tc>
        <w:tc>
          <w:tcPr>
            <w:tcW w:w="6618" w:type="dxa"/>
            <w:tcBorders>
              <w:bottom w:val="single" w:sz="4" w:space="0" w:color="auto"/>
            </w:tcBorders>
            <w:shd w:val="clear" w:color="auto" w:fill="auto"/>
          </w:tcPr>
          <w:p w:rsidR="006A7F29" w:rsidRPr="004D7688" w:rsidRDefault="006A7F2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4E6FAD">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w:t>
            </w:r>
            <w:r w:rsidRPr="004D7688">
              <w:rPr>
                <w:rFonts w:ascii="Times New Roman" w:eastAsia="Times New Roman" w:hAnsi="Times New Roman" w:cs="Times New Roman"/>
                <w:i/>
                <w:iCs/>
                <w:color w:val="000000"/>
                <w:sz w:val="24"/>
                <w:szCs w:val="24"/>
                <w:lang w:val="bg-BG" w:eastAsia="bg-BG"/>
              </w:rPr>
              <w:t xml:space="preserve"> </w:t>
            </w:r>
            <w:r w:rsidRPr="004E6FAD">
              <w:rPr>
                <w:rFonts w:ascii="Times New Roman" w:eastAsia="Times New Roman" w:hAnsi="Times New Roman" w:cs="Times New Roman"/>
                <w:i/>
                <w:iCs/>
                <w:color w:val="000000"/>
                <w:sz w:val="24"/>
                <w:szCs w:val="24"/>
                <w:lang w:val="bg-BG" w:eastAsia="bg-BG"/>
              </w:rPr>
              <w:t>(</w:t>
            </w:r>
            <w:r w:rsidR="00742665" w:rsidRPr="00F97A7D">
              <w:rPr>
                <w:rFonts w:ascii="Times New Roman" w:eastAsia="Times New Roman" w:hAnsi="Times New Roman" w:cs="Times New Roman"/>
                <w:i/>
                <w:iCs/>
                <w:color w:val="000000"/>
                <w:sz w:val="24"/>
                <w:szCs w:val="24"/>
                <w:lang w:val="bg-BG" w:eastAsia="bg-BG"/>
              </w:rPr>
              <w:t>в ИСУН 2020</w:t>
            </w:r>
            <w:r w:rsidRPr="004E6FAD">
              <w:rPr>
                <w:rFonts w:ascii="Times New Roman" w:eastAsia="Times New Roman" w:hAnsi="Times New Roman" w:cs="Times New Roman"/>
                <w:i/>
                <w:iCs/>
                <w:color w:val="000000"/>
                <w:sz w:val="24"/>
                <w:szCs w:val="24"/>
                <w:lang w:val="bg-BG" w:eastAsia="bg-BG"/>
              </w:rPr>
              <w:t>)</w:t>
            </w:r>
          </w:p>
        </w:tc>
      </w:tr>
      <w:tr w:rsidR="00B00449" w:rsidRPr="00F27911" w:rsidTr="00CA71C0">
        <w:tc>
          <w:tcPr>
            <w:tcW w:w="3060" w:type="dxa"/>
            <w:tcBorders>
              <w:bottom w:val="single" w:sz="4" w:space="0" w:color="auto"/>
            </w:tcBorders>
            <w:shd w:val="clear" w:color="auto" w:fill="auto"/>
          </w:tcPr>
          <w:p w:rsidR="00B00449" w:rsidRPr="00E80E41" w:rsidRDefault="00B00449" w:rsidP="006F3BD6">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i/>
                <w:iCs/>
                <w:color w:val="000000"/>
                <w:sz w:val="24"/>
                <w:szCs w:val="24"/>
                <w:lang w:val="bg-BG" w:eastAsia="bg-BG"/>
              </w:rPr>
              <w:t xml:space="preserve"> </w:t>
            </w:r>
          </w:p>
          <w:p w:rsidR="00B00449" w:rsidRPr="00E80E41" w:rsidRDefault="00B00449" w:rsidP="006F3BD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bottom w:val="single" w:sz="4" w:space="0" w:color="auto"/>
            </w:tcBorders>
            <w:shd w:val="clear" w:color="auto" w:fill="auto"/>
          </w:tcPr>
          <w:p w:rsidR="00D76647" w:rsidRPr="00D76647" w:rsidRDefault="00D76647"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w:t>
            </w:r>
            <w:proofErr w:type="spellStart"/>
            <w:r w:rsidRPr="00D76647">
              <w:rPr>
                <w:rFonts w:ascii="Times New Roman" w:eastAsia="Times New Roman" w:hAnsi="Times New Roman" w:cs="Times New Roman"/>
                <w:i/>
                <w:iCs/>
                <w:color w:val="000000"/>
                <w:sz w:val="24"/>
                <w:szCs w:val="24"/>
                <w:lang w:val="bg-BG" w:eastAsia="bg-BG"/>
              </w:rPr>
              <w:t>съфинансирани</w:t>
            </w:r>
            <w:proofErr w:type="spellEnd"/>
            <w:r w:rsidRPr="00D76647">
              <w:rPr>
                <w:rFonts w:ascii="Times New Roman" w:eastAsia="Times New Roman" w:hAnsi="Times New Roman" w:cs="Times New Roman"/>
                <w:i/>
                <w:iCs/>
                <w:color w:val="000000"/>
                <w:sz w:val="24"/>
                <w:szCs w:val="24"/>
                <w:lang w:val="bg-BG" w:eastAsia="bg-BG"/>
              </w:rPr>
              <w:t xml:space="preserve"> от Европейския фонд за регионално развитие, Европейския социален фонд, </w:t>
            </w:r>
            <w:proofErr w:type="spellStart"/>
            <w:r w:rsidRPr="00D76647">
              <w:rPr>
                <w:rFonts w:ascii="Times New Roman" w:eastAsia="Times New Roman" w:hAnsi="Times New Roman" w:cs="Times New Roman"/>
                <w:i/>
                <w:iCs/>
                <w:color w:val="000000"/>
                <w:sz w:val="24"/>
                <w:szCs w:val="24"/>
                <w:lang w:val="bg-BG" w:eastAsia="bg-BG"/>
              </w:rPr>
              <w:t>Кохезионния</w:t>
            </w:r>
            <w:proofErr w:type="spellEnd"/>
            <w:r w:rsidRPr="00D76647">
              <w:rPr>
                <w:rFonts w:ascii="Times New Roman" w:eastAsia="Times New Roman" w:hAnsi="Times New Roman" w:cs="Times New Roman"/>
                <w:i/>
                <w:iCs/>
                <w:color w:val="000000"/>
                <w:sz w:val="24"/>
                <w:szCs w:val="24"/>
                <w:lang w:val="bg-BG" w:eastAsia="bg-BG"/>
              </w:rPr>
              <w:t xml:space="preserve"> фонд на Европейския съюз и Европейския фонд за морско дело и рибарство, за </w:t>
            </w:r>
            <w:r w:rsidR="005963A9">
              <w:rPr>
                <w:rFonts w:ascii="Times New Roman" w:eastAsia="Times New Roman" w:hAnsi="Times New Roman" w:cs="Times New Roman"/>
                <w:i/>
                <w:iCs/>
                <w:color w:val="000000"/>
                <w:sz w:val="24"/>
                <w:szCs w:val="24"/>
                <w:lang w:val="bg-BG" w:eastAsia="bg-BG"/>
              </w:rPr>
              <w:t>програмен период</w:t>
            </w:r>
            <w:r w:rsidRPr="00D76647">
              <w:rPr>
                <w:rFonts w:ascii="Times New Roman" w:eastAsia="Times New Roman" w:hAnsi="Times New Roman" w:cs="Times New Roman"/>
                <w:i/>
                <w:iCs/>
                <w:color w:val="000000"/>
                <w:sz w:val="24"/>
                <w:szCs w:val="24"/>
                <w:lang w:val="bg-BG" w:eastAsia="bg-BG"/>
              </w:rPr>
              <w:t xml:space="preserve"> 2014-2020 г.</w:t>
            </w:r>
            <w:r>
              <w:rPr>
                <w:rFonts w:ascii="Times New Roman" w:eastAsia="Times New Roman" w:hAnsi="Times New Roman" w:cs="Times New Roman"/>
                <w:i/>
                <w:iCs/>
                <w:color w:val="000000"/>
                <w:sz w:val="24"/>
                <w:szCs w:val="24"/>
                <w:lang w:val="bg-BG" w:eastAsia="bg-BG"/>
              </w:rPr>
              <w:t xml:space="preserve"> (</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p w:rsidR="00D76647" w:rsidRPr="00D76647" w:rsidRDefault="00D76647"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 xml:space="preserve">Наредба № Н-3 от </w:t>
            </w:r>
            <w:r w:rsidR="005963A9">
              <w:rPr>
                <w:rFonts w:ascii="Times New Roman" w:eastAsia="Times New Roman" w:hAnsi="Times New Roman" w:cs="Times New Roman"/>
                <w:i/>
                <w:iCs/>
                <w:color w:val="000000"/>
                <w:sz w:val="24"/>
                <w:szCs w:val="24"/>
                <w:lang w:val="bg-BG" w:eastAsia="bg-BG"/>
              </w:rPr>
              <w:t>22</w:t>
            </w:r>
            <w:r w:rsidR="005963A9" w:rsidRPr="00D76647">
              <w:rPr>
                <w:rFonts w:ascii="Times New Roman" w:eastAsia="Times New Roman" w:hAnsi="Times New Roman" w:cs="Times New Roman"/>
                <w:i/>
                <w:iCs/>
                <w:color w:val="000000"/>
                <w:sz w:val="24"/>
                <w:szCs w:val="24"/>
                <w:lang w:val="bg-BG" w:eastAsia="bg-BG"/>
              </w:rPr>
              <w:t xml:space="preserve"> </w:t>
            </w:r>
            <w:r w:rsidR="005963A9">
              <w:rPr>
                <w:rFonts w:ascii="Times New Roman" w:eastAsia="Times New Roman" w:hAnsi="Times New Roman" w:cs="Times New Roman"/>
                <w:i/>
                <w:iCs/>
                <w:color w:val="000000"/>
                <w:sz w:val="24"/>
                <w:szCs w:val="24"/>
                <w:lang w:val="bg-BG" w:eastAsia="bg-BG"/>
              </w:rPr>
              <w:t>май</w:t>
            </w:r>
            <w:r w:rsidR="005963A9" w:rsidRPr="00D76647">
              <w:rPr>
                <w:rFonts w:ascii="Times New Roman" w:eastAsia="Times New Roman" w:hAnsi="Times New Roman" w:cs="Times New Roman"/>
                <w:i/>
                <w:iCs/>
                <w:color w:val="000000"/>
                <w:sz w:val="24"/>
                <w:szCs w:val="24"/>
                <w:lang w:val="bg-BG" w:eastAsia="bg-BG"/>
              </w:rPr>
              <w:t xml:space="preserve"> 201</w:t>
            </w:r>
            <w:r w:rsidR="005963A9">
              <w:rPr>
                <w:rFonts w:ascii="Times New Roman" w:eastAsia="Times New Roman" w:hAnsi="Times New Roman" w:cs="Times New Roman"/>
                <w:i/>
                <w:iCs/>
                <w:color w:val="000000"/>
                <w:sz w:val="24"/>
                <w:szCs w:val="24"/>
                <w:lang w:val="bg-BG" w:eastAsia="bg-BG"/>
              </w:rPr>
              <w:t>8</w:t>
            </w:r>
            <w:r w:rsidR="005963A9" w:rsidRPr="00D76647">
              <w:rPr>
                <w:rFonts w:ascii="Times New Roman" w:eastAsia="Times New Roman" w:hAnsi="Times New Roman" w:cs="Times New Roman"/>
                <w:i/>
                <w:iCs/>
                <w:color w:val="000000"/>
                <w:sz w:val="24"/>
                <w:szCs w:val="24"/>
                <w:lang w:val="bg-BG" w:eastAsia="bg-BG"/>
              </w:rPr>
              <w:t xml:space="preserve"> </w:t>
            </w:r>
            <w:r w:rsidRPr="00D76647">
              <w:rPr>
                <w:rFonts w:ascii="Times New Roman" w:eastAsia="Times New Roman" w:hAnsi="Times New Roman" w:cs="Times New Roman"/>
                <w:i/>
                <w:iCs/>
                <w:color w:val="000000"/>
                <w:sz w:val="24"/>
                <w:szCs w:val="24"/>
                <w:lang w:val="bg-B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w:t>
            </w:r>
            <w:r w:rsidRPr="00D76647">
              <w:rPr>
                <w:rFonts w:ascii="Times New Roman" w:eastAsia="Times New Roman" w:hAnsi="Times New Roman" w:cs="Times New Roman"/>
                <w:i/>
                <w:iCs/>
                <w:color w:val="000000"/>
                <w:sz w:val="24"/>
                <w:szCs w:val="24"/>
                <w:lang w:val="bg-BG" w:eastAsia="bg-BG"/>
              </w:rPr>
              <w:lastRenderedPageBreak/>
              <w:t>програми и програмите за европейско териториално сътрудничество</w:t>
            </w:r>
            <w:r>
              <w:rPr>
                <w:rFonts w:ascii="Times New Roman" w:eastAsia="Times New Roman" w:hAnsi="Times New Roman" w:cs="Times New Roman"/>
                <w:i/>
                <w:iCs/>
                <w:color w:val="000000"/>
                <w:sz w:val="24"/>
                <w:szCs w:val="24"/>
                <w:lang w:val="bg-BG" w:eastAsia="bg-BG"/>
              </w:rPr>
              <w:t xml:space="preserve"> (</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p w:rsidR="00B00449" w:rsidRPr="00E80E41" w:rsidRDefault="00D76647"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76647">
              <w:rPr>
                <w:rFonts w:ascii="Times New Roman" w:eastAsia="Times New Roman" w:hAnsi="Times New Roman" w:cs="Times New Roman"/>
                <w:i/>
                <w:iCs/>
                <w:color w:val="000000"/>
                <w:sz w:val="24"/>
                <w:szCs w:val="24"/>
                <w:lang w:val="bg-BG" w:eastAsia="bg-BG"/>
              </w:rPr>
              <w:t>Указания на Министерство на финансите ДДС № 06/04.</w:t>
            </w:r>
            <w:proofErr w:type="spellStart"/>
            <w:r w:rsidRPr="00D76647">
              <w:rPr>
                <w:rFonts w:ascii="Times New Roman" w:eastAsia="Times New Roman" w:hAnsi="Times New Roman" w:cs="Times New Roman"/>
                <w:i/>
                <w:iCs/>
                <w:color w:val="000000"/>
                <w:sz w:val="24"/>
                <w:szCs w:val="24"/>
                <w:lang w:val="bg-BG" w:eastAsia="bg-BG"/>
              </w:rPr>
              <w:t>04</w:t>
            </w:r>
            <w:proofErr w:type="spellEnd"/>
            <w:r w:rsidRPr="00D76647">
              <w:rPr>
                <w:rFonts w:ascii="Times New Roman" w:eastAsia="Times New Roman" w:hAnsi="Times New Roman" w:cs="Times New Roman"/>
                <w:i/>
                <w:iCs/>
                <w:color w:val="000000"/>
                <w:sz w:val="24"/>
                <w:szCs w:val="24"/>
                <w:lang w:val="bg-BG" w:eastAsia="bg-BG"/>
              </w:rPr>
              <w:t xml:space="preserve">.2008 г. относно редът и начинът за предоставяне и отчитане на средствата на Националния фонд от структурните фондове на ЕС и от </w:t>
            </w:r>
            <w:proofErr w:type="spellStart"/>
            <w:r w:rsidRPr="00D76647">
              <w:rPr>
                <w:rFonts w:ascii="Times New Roman" w:eastAsia="Times New Roman" w:hAnsi="Times New Roman" w:cs="Times New Roman"/>
                <w:i/>
                <w:iCs/>
                <w:color w:val="000000"/>
                <w:sz w:val="24"/>
                <w:szCs w:val="24"/>
                <w:lang w:val="bg-BG" w:eastAsia="bg-BG"/>
              </w:rPr>
              <w:t>Kохезионния</w:t>
            </w:r>
            <w:proofErr w:type="spellEnd"/>
            <w:r w:rsidRPr="00D76647">
              <w:rPr>
                <w:rFonts w:ascii="Times New Roman" w:eastAsia="Times New Roman" w:hAnsi="Times New Roman" w:cs="Times New Roman"/>
                <w:i/>
                <w:iCs/>
                <w:color w:val="000000"/>
                <w:sz w:val="24"/>
                <w:szCs w:val="24"/>
                <w:lang w:val="bg-BG" w:eastAsia="bg-BG"/>
              </w:rPr>
              <w:t xml:space="preserve"> фонд, както и на средствата на Разплащателната агенция към Държавен фонд „Земеделие” </w:t>
            </w:r>
            <w:r>
              <w:rPr>
                <w:rFonts w:ascii="Times New Roman" w:eastAsia="Times New Roman" w:hAnsi="Times New Roman" w:cs="Times New Roman"/>
                <w:i/>
                <w:iCs/>
                <w:color w:val="000000"/>
                <w:sz w:val="24"/>
                <w:szCs w:val="24"/>
                <w:lang w:val="bg-BG" w:eastAsia="bg-BG"/>
              </w:rPr>
              <w:t>(</w:t>
            </w:r>
            <w:r w:rsidRPr="00F97A7D">
              <w:rPr>
                <w:rFonts w:ascii="Times New Roman" w:eastAsia="Times New Roman" w:hAnsi="Times New Roman" w:cs="Times New Roman"/>
                <w:i/>
                <w:iCs/>
                <w:color w:val="000000"/>
                <w:sz w:val="24"/>
                <w:szCs w:val="24"/>
                <w:lang w:val="bg-BG" w:eastAsia="bg-BG"/>
              </w:rPr>
              <w:t>в ИСУН 2020</w:t>
            </w:r>
            <w:r>
              <w:rPr>
                <w:rFonts w:ascii="Times New Roman" w:eastAsia="Times New Roman" w:hAnsi="Times New Roman" w:cs="Times New Roman"/>
                <w:i/>
                <w:iCs/>
                <w:color w:val="000000"/>
                <w:sz w:val="24"/>
                <w:szCs w:val="24"/>
                <w:lang w:val="bg-BG" w:eastAsia="bg-BG"/>
              </w:rPr>
              <w:t>)</w:t>
            </w:r>
          </w:p>
        </w:tc>
      </w:tr>
      <w:tr w:rsidR="00B00449" w:rsidRPr="00F27911" w:rsidTr="00CA71C0">
        <w:tc>
          <w:tcPr>
            <w:tcW w:w="3060" w:type="dxa"/>
            <w:tcBorders>
              <w:top w:val="single" w:sz="4" w:space="0" w:color="auto"/>
            </w:tcBorders>
            <w:shd w:val="clear" w:color="auto" w:fill="auto"/>
          </w:tcPr>
          <w:p w:rsidR="00B00449" w:rsidRPr="00E80E41" w:rsidRDefault="00B00449"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lastRenderedPageBreak/>
              <w:t>ПРИЛОЖЕНИЕ И-1</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color w:val="000000"/>
                <w:sz w:val="24"/>
                <w:szCs w:val="24"/>
                <w:lang w:val="bg-BG" w:eastAsia="bg-BG"/>
              </w:rPr>
              <w:t xml:space="preserve"> </w:t>
            </w:r>
          </w:p>
          <w:p w:rsidR="00B00449" w:rsidRPr="00E80E41" w:rsidRDefault="00B0044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tcBorders>
            <w:shd w:val="clear" w:color="auto" w:fill="auto"/>
          </w:tcPr>
          <w:p w:rsidR="00B00449" w:rsidRPr="00B55127" w:rsidRDefault="00B0044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B55127">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00905388">
              <w:rPr>
                <w:rFonts w:ascii="Times New Roman" w:eastAsia="Times New Roman" w:hAnsi="Times New Roman" w:cs="Times New Roman"/>
                <w:i/>
                <w:iCs/>
                <w:color w:val="000000"/>
                <w:sz w:val="24"/>
                <w:szCs w:val="24"/>
                <w:lang w:val="bg-BG" w:eastAsia="bg-BG"/>
              </w:rPr>
              <w:t xml:space="preserve">на хартиен носител и </w:t>
            </w:r>
            <w:r w:rsidR="00CA7DF7" w:rsidRPr="00F97A7D">
              <w:rPr>
                <w:rFonts w:ascii="Times New Roman" w:eastAsia="Times New Roman" w:hAnsi="Times New Roman" w:cs="Times New Roman"/>
                <w:i/>
                <w:iCs/>
                <w:color w:val="000000"/>
                <w:sz w:val="24"/>
                <w:szCs w:val="24"/>
                <w:lang w:val="bg-BG" w:eastAsia="bg-BG"/>
              </w:rPr>
              <w:t>в ИСУН 2020</w:t>
            </w:r>
            <w:r w:rsidR="00CA7DF7">
              <w:rPr>
                <w:rFonts w:ascii="Times New Roman" w:eastAsia="Times New Roman" w:hAnsi="Times New Roman" w:cs="Times New Roman"/>
                <w:i/>
                <w:iCs/>
                <w:color w:val="000000"/>
                <w:sz w:val="24"/>
                <w:szCs w:val="24"/>
                <w:lang w:val="bg-BG" w:eastAsia="bg-BG"/>
              </w:rPr>
              <w:t>)</w:t>
            </w:r>
          </w:p>
        </w:tc>
      </w:tr>
      <w:tr w:rsidR="00B00449" w:rsidRPr="00F27911" w:rsidTr="00CA71C0">
        <w:tc>
          <w:tcPr>
            <w:tcW w:w="3060" w:type="dxa"/>
            <w:shd w:val="clear" w:color="auto" w:fill="auto"/>
          </w:tcPr>
          <w:p w:rsidR="00B00449" w:rsidRPr="00E80E41" w:rsidRDefault="00B0044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И-2</w:t>
            </w:r>
            <w:r w:rsidRPr="00E80E41">
              <w:rPr>
                <w:rFonts w:ascii="Times New Roman" w:eastAsia="Times New Roman" w:hAnsi="Times New Roman" w:cs="Times New Roman"/>
                <w:color w:val="000000"/>
                <w:sz w:val="24"/>
                <w:szCs w:val="24"/>
                <w:lang w:val="ru-RU" w:eastAsia="bg-BG"/>
              </w:rPr>
              <w:t>:</w:t>
            </w:r>
          </w:p>
        </w:tc>
        <w:tc>
          <w:tcPr>
            <w:tcW w:w="6618" w:type="dxa"/>
            <w:shd w:val="clear" w:color="auto" w:fill="auto"/>
          </w:tcPr>
          <w:p w:rsidR="00B00449" w:rsidRPr="00B55127" w:rsidRDefault="00B0044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B55127">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sidR="00CA7DF7">
              <w:rPr>
                <w:rFonts w:ascii="Times New Roman" w:eastAsia="Times New Roman" w:hAnsi="Times New Roman" w:cs="Times New Roman"/>
                <w:i/>
                <w:iCs/>
                <w:color w:val="000000"/>
                <w:sz w:val="24"/>
                <w:szCs w:val="24"/>
                <w:lang w:val="bg-BG" w:eastAsia="bg-BG"/>
              </w:rPr>
              <w:t>(</w:t>
            </w:r>
            <w:r w:rsidR="00CA7DF7" w:rsidRPr="00F97A7D">
              <w:rPr>
                <w:rFonts w:ascii="Times New Roman" w:eastAsia="Times New Roman" w:hAnsi="Times New Roman" w:cs="Times New Roman"/>
                <w:i/>
                <w:iCs/>
                <w:color w:val="000000"/>
                <w:sz w:val="24"/>
                <w:szCs w:val="24"/>
                <w:lang w:val="bg-BG" w:eastAsia="bg-BG"/>
              </w:rPr>
              <w:t>в ИСУН 2020</w:t>
            </w:r>
            <w:r w:rsidR="00CA7DF7">
              <w:rPr>
                <w:rFonts w:ascii="Times New Roman" w:eastAsia="Times New Roman" w:hAnsi="Times New Roman" w:cs="Times New Roman"/>
                <w:i/>
                <w:iCs/>
                <w:color w:val="000000"/>
                <w:sz w:val="24"/>
                <w:szCs w:val="24"/>
                <w:lang w:val="bg-BG" w:eastAsia="bg-BG"/>
              </w:rPr>
              <w:t>)</w:t>
            </w:r>
          </w:p>
        </w:tc>
      </w:tr>
      <w:tr w:rsidR="00B00449" w:rsidRPr="00F27911" w:rsidTr="00CA71C0">
        <w:tc>
          <w:tcPr>
            <w:tcW w:w="3060" w:type="dxa"/>
            <w:shd w:val="clear" w:color="auto" w:fill="auto"/>
          </w:tcPr>
          <w:p w:rsidR="00B00449" w:rsidRPr="00E80E41" w:rsidRDefault="00B0044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K</w:t>
            </w:r>
            <w:r w:rsidRPr="00E8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B00449" w:rsidRPr="00FE227A" w:rsidRDefault="00B0044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за липса на конфликт на интереси по смисъла на чл. 57</w:t>
            </w:r>
            <w:r>
              <w:rPr>
                <w:rFonts w:ascii="Times New Roman" w:eastAsia="Times New Roman" w:hAnsi="Times New Roman" w:cs="Times New Roman"/>
                <w:i/>
                <w:color w:val="000000"/>
                <w:sz w:val="24"/>
                <w:szCs w:val="24"/>
                <w:lang w:val="bg-BG" w:eastAsia="bg-BG"/>
              </w:rPr>
              <w:t>, параграф 2</w:t>
            </w:r>
            <w:r w:rsidRPr="00E80E41">
              <w:rPr>
                <w:rFonts w:ascii="Times New Roman" w:eastAsia="Times New Roman" w:hAnsi="Times New Roman" w:cs="Times New Roman"/>
                <w:i/>
                <w:color w:val="000000"/>
                <w:sz w:val="24"/>
                <w:szCs w:val="24"/>
                <w:lang w:val="bg-BG" w:eastAsia="bg-BG"/>
              </w:rPr>
              <w:t xml:space="preserve"> от Регламент (ЕС, ЕВРАТОМ) </w:t>
            </w:r>
            <w:r>
              <w:rPr>
                <w:rFonts w:ascii="Times New Roman" w:eastAsia="Times New Roman" w:hAnsi="Times New Roman" w:cs="Times New Roman"/>
                <w:i/>
                <w:color w:val="000000"/>
                <w:sz w:val="24"/>
                <w:szCs w:val="24"/>
                <w:lang w:val="bg-BG" w:eastAsia="bg-BG"/>
              </w:rPr>
              <w:t>№</w:t>
            </w:r>
            <w:r w:rsidRPr="00E80E41">
              <w:rPr>
                <w:rFonts w:ascii="Times New Roman" w:eastAsia="Times New Roman" w:hAnsi="Times New Roman" w:cs="Times New Roman"/>
                <w:i/>
                <w:color w:val="000000"/>
                <w:sz w:val="24"/>
                <w:szCs w:val="24"/>
                <w:lang w:val="bg-BG" w:eastAsia="bg-BG"/>
              </w:rPr>
              <w:t xml:space="preserve">966/2012 </w:t>
            </w:r>
            <w:r w:rsidR="00CA7DF7">
              <w:rPr>
                <w:rFonts w:ascii="Times New Roman" w:eastAsia="Times New Roman" w:hAnsi="Times New Roman" w:cs="Times New Roman"/>
                <w:i/>
                <w:iCs/>
                <w:color w:val="000000"/>
                <w:sz w:val="24"/>
                <w:szCs w:val="24"/>
                <w:lang w:val="bg-BG" w:eastAsia="bg-BG"/>
              </w:rPr>
              <w:t>(</w:t>
            </w:r>
            <w:r w:rsidR="00CA7DF7" w:rsidRPr="00F97A7D">
              <w:rPr>
                <w:rFonts w:ascii="Times New Roman" w:eastAsia="Times New Roman" w:hAnsi="Times New Roman" w:cs="Times New Roman"/>
                <w:i/>
                <w:iCs/>
                <w:color w:val="000000"/>
                <w:sz w:val="24"/>
                <w:szCs w:val="24"/>
                <w:lang w:val="bg-BG" w:eastAsia="bg-BG"/>
              </w:rPr>
              <w:t xml:space="preserve"> в ИСУН 2020</w:t>
            </w:r>
            <w:r w:rsidR="00CA7DF7">
              <w:rPr>
                <w:rFonts w:ascii="Times New Roman" w:eastAsia="Times New Roman" w:hAnsi="Times New Roman" w:cs="Times New Roman"/>
                <w:i/>
                <w:iCs/>
                <w:color w:val="000000"/>
                <w:sz w:val="24"/>
                <w:szCs w:val="24"/>
                <w:lang w:val="bg-BG" w:eastAsia="bg-BG"/>
              </w:rPr>
              <w:t>)</w:t>
            </w:r>
          </w:p>
        </w:tc>
      </w:tr>
      <w:tr w:rsidR="00B00449" w:rsidRPr="00F27911" w:rsidTr="00CA71C0">
        <w:tc>
          <w:tcPr>
            <w:tcW w:w="3060" w:type="dxa"/>
            <w:shd w:val="clear" w:color="auto" w:fill="auto"/>
          </w:tcPr>
          <w:p w:rsidR="00B00449" w:rsidRPr="00D872DE" w:rsidRDefault="00B0044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872DE">
              <w:rPr>
                <w:rFonts w:ascii="Times New Roman" w:eastAsia="Times New Roman" w:hAnsi="Times New Roman" w:cs="Times New Roman"/>
                <w:color w:val="000000"/>
                <w:sz w:val="24"/>
                <w:szCs w:val="24"/>
                <w:lang w:val="bg-BG" w:eastAsia="bg-BG"/>
              </w:rPr>
              <w:t xml:space="preserve">ПРИЛОЖЕНИЕ </w:t>
            </w:r>
            <w:r w:rsidRPr="00D872DE">
              <w:rPr>
                <w:rFonts w:ascii="Times New Roman" w:eastAsia="Times New Roman" w:hAnsi="Times New Roman" w:cs="Times New Roman"/>
                <w:color w:val="000000"/>
                <w:sz w:val="24"/>
                <w:szCs w:val="24"/>
                <w:lang w:eastAsia="bg-BG"/>
              </w:rPr>
              <w:t>M</w:t>
            </w:r>
            <w:r w:rsidRPr="00D872DE">
              <w:rPr>
                <w:rFonts w:ascii="Times New Roman" w:eastAsia="Times New Roman" w:hAnsi="Times New Roman" w:cs="Times New Roman"/>
                <w:color w:val="000000"/>
                <w:sz w:val="24"/>
                <w:szCs w:val="24"/>
                <w:lang w:val="bg-BG" w:eastAsia="bg-BG"/>
              </w:rPr>
              <w:t>:</w:t>
            </w:r>
          </w:p>
        </w:tc>
        <w:tc>
          <w:tcPr>
            <w:tcW w:w="6618" w:type="dxa"/>
            <w:shd w:val="clear" w:color="auto" w:fill="auto"/>
          </w:tcPr>
          <w:p w:rsidR="00B00449" w:rsidRPr="00D872DE" w:rsidRDefault="00CA7DF7"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196596">
              <w:rPr>
                <w:rFonts w:ascii="Times New Roman" w:eastAsia="Times New Roman" w:hAnsi="Times New Roman" w:cs="Times New Roman"/>
                <w:i/>
                <w:color w:val="000000"/>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Pr="00E80E41" w:rsidDel="00CA7DF7">
              <w:rPr>
                <w:rFonts w:ascii="Times New Roman" w:eastAsia="Times New Roman" w:hAnsi="Times New Roman" w:cs="Times New Roman"/>
                <w:i/>
                <w:color w:val="000000"/>
                <w:sz w:val="24"/>
                <w:szCs w:val="24"/>
                <w:lang w:val="bg-BG" w:eastAsia="bg-BG"/>
              </w:rPr>
              <w:t xml:space="preserve"> </w:t>
            </w:r>
            <w:r w:rsidR="00B00449">
              <w:rPr>
                <w:rFonts w:ascii="Times New Roman" w:eastAsia="Times New Roman" w:hAnsi="Times New Roman" w:cs="Times New Roman"/>
                <w:i/>
                <w:color w:val="000000"/>
                <w:sz w:val="24"/>
                <w:szCs w:val="24"/>
                <w:lang w:val="bg-BG" w:eastAsia="bg-BG"/>
              </w:rPr>
              <w:t>(</w:t>
            </w:r>
            <w:r w:rsidRPr="00CA7DF7">
              <w:rPr>
                <w:rFonts w:ascii="Times New Roman" w:eastAsia="Times New Roman" w:hAnsi="Times New Roman" w:cs="Times New Roman"/>
                <w:i/>
                <w:color w:val="000000"/>
                <w:sz w:val="24"/>
                <w:szCs w:val="24"/>
                <w:lang w:val="bg-BG" w:eastAsia="bg-BG"/>
              </w:rPr>
              <w:t xml:space="preserve"> в ИСУН 2020</w:t>
            </w:r>
            <w:r w:rsidRPr="001E451E">
              <w:rPr>
                <w:rFonts w:ascii="Times New Roman" w:eastAsia="Times New Roman" w:hAnsi="Times New Roman" w:cs="Times New Roman"/>
                <w:i/>
                <w:color w:val="000000"/>
                <w:sz w:val="24"/>
                <w:szCs w:val="24"/>
                <w:lang w:val="bg-BG" w:eastAsia="bg-BG"/>
              </w:rPr>
              <w:t>)</w:t>
            </w:r>
          </w:p>
        </w:tc>
      </w:tr>
    </w:tbl>
    <w:p w:rsidR="002E5DA4" w:rsidRPr="00E80E41"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rsidR="00E810F9" w:rsidRPr="00E810F9" w:rsidRDefault="00E810F9" w:rsidP="00E810F9">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E810F9">
        <w:rPr>
          <w:rFonts w:ascii="Times New Roman" w:eastAsia="Times New Roman" w:hAnsi="Times New Roman" w:cs="Times New Roman"/>
          <w:sz w:val="24"/>
          <w:szCs w:val="24"/>
          <w:lang w:val="bg-BG" w:eastAsia="bg-BG"/>
        </w:rPr>
        <w:t>(1) Всички Приложения към настоящия Договор следва да се спазват по форма и съдържание.</w:t>
      </w:r>
    </w:p>
    <w:p w:rsidR="00E810F9" w:rsidRPr="00E810F9" w:rsidRDefault="00E810F9" w:rsidP="00E810F9">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E810F9">
        <w:rPr>
          <w:rFonts w:ascii="Times New Roman" w:eastAsia="Times New Roman" w:hAnsi="Times New Roman" w:cs="Times New Roman"/>
          <w:sz w:val="24"/>
          <w:szCs w:val="24"/>
          <w:lang w:val="bg-BG" w:eastAsia="bg-BG"/>
        </w:rPr>
        <w:t xml:space="preserve">(2)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w:t>
      </w:r>
      <w:proofErr w:type="spellStart"/>
      <w:r w:rsidRPr="00E810F9">
        <w:rPr>
          <w:rFonts w:ascii="Times New Roman" w:eastAsia="Times New Roman" w:hAnsi="Times New Roman" w:cs="Times New Roman"/>
          <w:sz w:val="24"/>
          <w:szCs w:val="24"/>
          <w:lang w:val="bg-BG" w:eastAsia="bg-BG"/>
        </w:rPr>
        <w:t>съфинансирани</w:t>
      </w:r>
      <w:proofErr w:type="spellEnd"/>
      <w:r w:rsidRPr="00E810F9">
        <w:rPr>
          <w:rFonts w:ascii="Times New Roman" w:eastAsia="Times New Roman" w:hAnsi="Times New Roman" w:cs="Times New Roman"/>
          <w:sz w:val="24"/>
          <w:szCs w:val="24"/>
          <w:lang w:val="bg-BG" w:eastAsia="bg-BG"/>
        </w:rPr>
        <w:t xml:space="preserve"> със средства на ЕС, обществените поръчки, </w:t>
      </w:r>
      <w:r w:rsidRPr="00E810F9">
        <w:rPr>
          <w:rFonts w:ascii="Times New Roman" w:eastAsia="Times New Roman" w:hAnsi="Times New Roman" w:cs="Times New Roman"/>
          <w:sz w:val="24"/>
          <w:szCs w:val="24"/>
          <w:lang w:val="bg-BG" w:eastAsia="bg-BG"/>
        </w:rPr>
        <w:lastRenderedPageBreak/>
        <w:t>третирането на недопустими разходи и нередности и определянето на финансови корекции за нарушения по проектите.</w:t>
      </w:r>
    </w:p>
    <w:p w:rsidR="004F0205" w:rsidRPr="00D74364" w:rsidRDefault="004F0205" w:rsidP="004F0205">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Pr>
          <w:rFonts w:ascii="Times New Roman" w:eastAsia="Times New Roman" w:hAnsi="Times New Roman" w:cs="Times New Roman"/>
          <w:b/>
          <w:color w:val="000000" w:themeColor="text1"/>
          <w:sz w:val="24"/>
          <w:szCs w:val="24"/>
          <w:lang w:eastAsia="bg-BG"/>
        </w:rPr>
        <w:t>IX</w:t>
      </w:r>
      <w:r w:rsidRPr="00D74364">
        <w:rPr>
          <w:rFonts w:ascii="Times New Roman" w:eastAsia="Times New Roman" w:hAnsi="Times New Roman" w:cs="Times New Roman"/>
          <w:b/>
          <w:color w:val="000000" w:themeColor="text1"/>
          <w:sz w:val="24"/>
          <w:szCs w:val="24"/>
          <w:lang w:val="bg-BG" w:eastAsia="bg-BG"/>
        </w:rPr>
        <w:t>. ДРУГИ УСЛОВИЯ</w:t>
      </w:r>
    </w:p>
    <w:p w:rsidR="004F0205"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(1) В случай на несъответствие между настоящия Договор и Приложенията, с предимство се прилагат разпоредбите на Договора. </w:t>
      </w:r>
    </w:p>
    <w:p w:rsidR="004F0205" w:rsidRPr="004F0205" w:rsidRDefault="004F0205" w:rsidP="004F0205">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(2) В случай на противоречие между Приложение Е2 (Общите условия) и другите приложения, с предимство се прилагат разпоредбите на Приложение Е2.  </w:t>
      </w:r>
    </w:p>
    <w:p w:rsidR="004F0205" w:rsidRPr="004F0205"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Бенефициента и след предварително, писмено съгласие от УПРАВЛЯВАЩИЯ ОРГАН. </w:t>
      </w:r>
    </w:p>
    <w:p w:rsidR="004F0205" w:rsidRDefault="004F0205" w:rsidP="004F0205">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r w:rsidRPr="004F0205">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rsidR="004A1BD9" w:rsidRPr="00D74364"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rsidR="004A1BD9" w:rsidRPr="00D74364"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 законодателство и право на Съюза.</w:t>
      </w:r>
    </w:p>
    <w:p w:rsidR="004A1BD9" w:rsidRPr="004F0205" w:rsidRDefault="004A1BD9" w:rsidP="004F0205">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p>
    <w:p w:rsidR="004A1BD9" w:rsidRPr="002E6D19" w:rsidRDefault="004A1BD9" w:rsidP="004A1BD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p w:rsidR="002E5DA4"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tbl>
      <w:tblPr>
        <w:tblW w:w="9973" w:type="dxa"/>
        <w:tblInd w:w="3600" w:type="dxa"/>
        <w:tblLook w:val="01E0" w:firstRow="1" w:lastRow="1" w:firstColumn="1" w:lastColumn="1" w:noHBand="0" w:noVBand="0"/>
      </w:tblPr>
      <w:tblGrid>
        <w:gridCol w:w="4762"/>
        <w:gridCol w:w="449"/>
        <w:gridCol w:w="4762"/>
      </w:tblGrid>
      <w:tr w:rsidR="002E5DA4" w:rsidRPr="00E80E41" w:rsidTr="00695946">
        <w:tc>
          <w:tcPr>
            <w:tcW w:w="5211" w:type="dxa"/>
            <w:gridSpan w:val="2"/>
            <w:shd w:val="clear" w:color="auto" w:fill="auto"/>
          </w:tcPr>
          <w:p w:rsidR="00115C04" w:rsidRDefault="00115C04" w:rsidP="00E80E41">
            <w:pPr>
              <w:spacing w:after="0" w:line="360" w:lineRule="auto"/>
              <w:jc w:val="both"/>
              <w:rPr>
                <w:rFonts w:ascii="Times New Roman" w:eastAsia="Times New Roman" w:hAnsi="Times New Roman" w:cs="Times New Roman"/>
                <w:b/>
                <w:sz w:val="24"/>
                <w:szCs w:val="24"/>
                <w:lang w:val="bg-BG" w:eastAsia="bg-BG"/>
              </w:rPr>
            </w:pPr>
          </w:p>
          <w:p w:rsidR="00C17EE8" w:rsidRDefault="00C17EE8" w:rsidP="00E80E41">
            <w:pPr>
              <w:spacing w:after="0" w:line="360" w:lineRule="auto"/>
              <w:jc w:val="both"/>
              <w:rPr>
                <w:rFonts w:ascii="Times New Roman" w:eastAsia="Times New Roman" w:hAnsi="Times New Roman" w:cs="Times New Roman"/>
                <w:b/>
                <w:sz w:val="24"/>
                <w:szCs w:val="24"/>
                <w:lang w:eastAsia="bg-BG"/>
              </w:rPr>
            </w:pPr>
          </w:p>
          <w:p w:rsidR="00C17EE8" w:rsidRDefault="00C17EE8" w:rsidP="00E80E41">
            <w:pPr>
              <w:spacing w:after="0" w:line="360" w:lineRule="auto"/>
              <w:jc w:val="both"/>
              <w:rPr>
                <w:rFonts w:ascii="Times New Roman" w:eastAsia="Times New Roman" w:hAnsi="Times New Roman" w:cs="Times New Roman"/>
                <w:b/>
                <w:sz w:val="24"/>
                <w:szCs w:val="24"/>
                <w:lang w:eastAsia="bg-BG"/>
              </w:rPr>
            </w:pPr>
          </w:p>
          <w:p w:rsidR="002E5DA4" w:rsidRPr="00E80E41" w:rsidRDefault="00F90B20" w:rsidP="00E80E41">
            <w:pPr>
              <w:spacing w:after="0" w:line="360" w:lineRule="auto"/>
              <w:jc w:val="both"/>
              <w:rPr>
                <w:rFonts w:ascii="Times New Roman" w:eastAsia="Times New Roman" w:hAnsi="Times New Roman" w:cs="Times New Roman"/>
                <w:b/>
                <w:sz w:val="24"/>
                <w:szCs w:val="24"/>
                <w:lang w:val="bg-BG" w:eastAsia="bg-BG"/>
              </w:rPr>
            </w:pPr>
            <w:bookmarkStart w:id="0" w:name="_GoBack"/>
            <w:bookmarkEnd w:id="0"/>
            <w:r>
              <w:rPr>
                <w:rFonts w:ascii="Times New Roman" w:eastAsia="Times New Roman" w:hAnsi="Times New Roman" w:cs="Times New Roman"/>
                <w:b/>
                <w:sz w:val="24"/>
                <w:szCs w:val="24"/>
                <w:lang w:val="bg-BG" w:eastAsia="bg-BG"/>
              </w:rPr>
              <w:lastRenderedPageBreak/>
              <w:t xml:space="preserve">РЪКОВОДИТЕЛ НА </w:t>
            </w:r>
            <w:r w:rsidR="0036189F" w:rsidRPr="00E80E41">
              <w:rPr>
                <w:rFonts w:ascii="Times New Roman" w:eastAsia="Times New Roman" w:hAnsi="Times New Roman" w:cs="Times New Roman"/>
                <w:b/>
                <w:sz w:val="24"/>
                <w:szCs w:val="24"/>
                <w:lang w:val="bg-BG" w:eastAsia="bg-BG"/>
              </w:rPr>
              <w:t>УПРАВЛЯВАЩ</w:t>
            </w:r>
            <w:r>
              <w:rPr>
                <w:rFonts w:ascii="Times New Roman" w:eastAsia="Times New Roman" w:hAnsi="Times New Roman" w:cs="Times New Roman"/>
                <w:b/>
                <w:sz w:val="24"/>
                <w:szCs w:val="24"/>
                <w:lang w:val="bg-BG" w:eastAsia="bg-BG"/>
              </w:rPr>
              <w:t>ИЯ</w:t>
            </w:r>
            <w:r w:rsidR="0036189F" w:rsidRPr="00E80E41">
              <w:rPr>
                <w:rFonts w:ascii="Times New Roman" w:eastAsia="Times New Roman" w:hAnsi="Times New Roman" w:cs="Times New Roman"/>
                <w:b/>
                <w:sz w:val="24"/>
                <w:szCs w:val="24"/>
                <w:lang w:val="bg-BG" w:eastAsia="bg-BG"/>
              </w:rPr>
              <w:t xml:space="preserve"> ОРГАН</w:t>
            </w:r>
            <w:r w:rsidR="002E5DA4" w:rsidRPr="00E80E41">
              <w:rPr>
                <w:rFonts w:ascii="Times New Roman" w:eastAsia="Times New Roman" w:hAnsi="Times New Roman" w:cs="Times New Roman"/>
                <w:b/>
                <w:sz w:val="24"/>
                <w:szCs w:val="24"/>
                <w:lang w:val="bg-BG" w:eastAsia="bg-BG"/>
              </w:rPr>
              <w:t>:</w:t>
            </w:r>
          </w:p>
        </w:tc>
        <w:tc>
          <w:tcPr>
            <w:tcW w:w="4762" w:type="dxa"/>
            <w:shd w:val="clear" w:color="auto" w:fill="auto"/>
          </w:tcPr>
          <w:p w:rsidR="002E5DA4" w:rsidRPr="00E80E41" w:rsidRDefault="002E5DA4" w:rsidP="00E80E41">
            <w:pPr>
              <w:spacing w:after="0" w:line="360" w:lineRule="auto"/>
              <w:jc w:val="both"/>
              <w:rPr>
                <w:rFonts w:ascii="Times New Roman" w:eastAsia="Times New Roman" w:hAnsi="Times New Roman" w:cs="Times New Roman"/>
                <w:b/>
                <w:sz w:val="24"/>
                <w:szCs w:val="24"/>
                <w:lang w:val="bg-BG" w:eastAsia="bg-BG"/>
              </w:rPr>
            </w:pPr>
          </w:p>
        </w:tc>
      </w:tr>
      <w:tr w:rsidR="002E5DA4" w:rsidRPr="00E80E41" w:rsidTr="00695946">
        <w:tc>
          <w:tcPr>
            <w:tcW w:w="5211" w:type="dxa"/>
            <w:gridSpan w:val="2"/>
            <w:shd w:val="clear" w:color="auto" w:fill="auto"/>
          </w:tcPr>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lastRenderedPageBreak/>
              <w:t>……………………………….</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(име на Ръководителя на УО на ОПРР)</w:t>
            </w:r>
          </w:p>
          <w:p w:rsidR="002E5DA4" w:rsidRPr="00E80E41" w:rsidRDefault="00E8148A" w:rsidP="00E80E41">
            <w:pPr>
              <w:spacing w:after="0" w:line="360" w:lineRule="auto"/>
              <w:rPr>
                <w:rFonts w:ascii="Times New Roman" w:eastAsia="Times New Roman" w:hAnsi="Times New Roman" w:cs="Times New Roman"/>
                <w:b/>
                <w:caps/>
                <w:sz w:val="24"/>
                <w:szCs w:val="24"/>
                <w:lang w:val="bg-BG" w:eastAsia="bg-BG"/>
              </w:rPr>
            </w:pPr>
            <w:r w:rsidRPr="00E80E41">
              <w:rPr>
                <w:rFonts w:ascii="Times New Roman" w:eastAsia="Times New Roman" w:hAnsi="Times New Roman" w:cs="Times New Roman"/>
                <w:b/>
                <w:sz w:val="24"/>
                <w:szCs w:val="24"/>
                <w:lang w:val="bg-BG" w:eastAsia="bg-BG"/>
              </w:rPr>
              <w:t xml:space="preserve"> </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p>
        </w:tc>
        <w:tc>
          <w:tcPr>
            <w:tcW w:w="4762" w:type="dxa"/>
            <w:shd w:val="clear" w:color="auto" w:fill="auto"/>
          </w:tcPr>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p>
        </w:tc>
      </w:tr>
      <w:tr w:rsidR="00695946" w:rsidRPr="00695946" w:rsidTr="00695946">
        <w:trPr>
          <w:gridAfter w:val="2"/>
          <w:wAfter w:w="5211" w:type="dxa"/>
        </w:trPr>
        <w:tc>
          <w:tcPr>
            <w:tcW w:w="4762" w:type="dxa"/>
            <w:shd w:val="clear" w:color="auto" w:fill="auto"/>
          </w:tcPr>
          <w:p w:rsidR="00695946" w:rsidRPr="00695946" w:rsidRDefault="00695946" w:rsidP="00695946">
            <w:pPr>
              <w:spacing w:line="360" w:lineRule="auto"/>
              <w:rPr>
                <w:rFonts w:ascii="Times New Roman" w:hAnsi="Times New Roman" w:cs="Times New Roman"/>
                <w:b/>
                <w:sz w:val="24"/>
                <w:szCs w:val="24"/>
                <w:lang w:val="bg-BG"/>
              </w:rPr>
            </w:pPr>
            <w:r w:rsidRPr="00695946">
              <w:rPr>
                <w:rFonts w:ascii="Times New Roman" w:hAnsi="Times New Roman" w:cs="Times New Roman"/>
                <w:b/>
                <w:sz w:val="24"/>
                <w:szCs w:val="24"/>
                <w:lang w:val="bg-BG"/>
              </w:rPr>
              <w:t>БЕНЕФИЦИЕНТ:</w:t>
            </w:r>
          </w:p>
        </w:tc>
      </w:tr>
      <w:tr w:rsidR="00695946" w:rsidRPr="00695946" w:rsidTr="00695946">
        <w:trPr>
          <w:gridAfter w:val="2"/>
          <w:wAfter w:w="5211" w:type="dxa"/>
        </w:trPr>
        <w:tc>
          <w:tcPr>
            <w:tcW w:w="4762" w:type="dxa"/>
            <w:shd w:val="clear" w:color="auto" w:fill="auto"/>
          </w:tcPr>
          <w:p w:rsidR="00695946" w:rsidRPr="00695946" w:rsidRDefault="00695946" w:rsidP="00695946">
            <w:pPr>
              <w:spacing w:line="360" w:lineRule="auto"/>
              <w:rPr>
                <w:rFonts w:ascii="Times New Roman" w:hAnsi="Times New Roman" w:cs="Times New Roman"/>
                <w:b/>
                <w:sz w:val="24"/>
                <w:szCs w:val="24"/>
                <w:lang w:val="bg-BG"/>
              </w:rPr>
            </w:pPr>
            <w:r w:rsidRPr="00695946">
              <w:rPr>
                <w:rFonts w:ascii="Times New Roman" w:hAnsi="Times New Roman" w:cs="Times New Roman"/>
                <w:b/>
                <w:sz w:val="24"/>
                <w:szCs w:val="24"/>
                <w:lang w:val="bg-BG"/>
              </w:rPr>
              <w:t>……………………………..</w:t>
            </w:r>
          </w:p>
          <w:p w:rsidR="00695946" w:rsidRPr="00695946" w:rsidRDefault="00695946" w:rsidP="00F90B20">
            <w:pPr>
              <w:spacing w:after="0" w:line="360" w:lineRule="auto"/>
              <w:rPr>
                <w:rFonts w:ascii="Times New Roman" w:hAnsi="Times New Roman" w:cs="Times New Roman"/>
                <w:b/>
                <w:sz w:val="24"/>
                <w:szCs w:val="24"/>
                <w:lang w:val="bg-BG"/>
              </w:rPr>
            </w:pPr>
            <w:r w:rsidRPr="00695946">
              <w:rPr>
                <w:rFonts w:ascii="Times New Roman" w:hAnsi="Times New Roman" w:cs="Times New Roman"/>
                <w:b/>
                <w:sz w:val="24"/>
                <w:szCs w:val="24"/>
                <w:lang w:val="bg-BG"/>
              </w:rPr>
              <w:t>(име на Ръководителя/представителя на Бенефициента)</w:t>
            </w:r>
          </w:p>
        </w:tc>
      </w:tr>
    </w:tbl>
    <w:p w:rsidR="00F35A04" w:rsidRPr="00E80E41" w:rsidRDefault="00F35A04" w:rsidP="00E80E41">
      <w:pPr>
        <w:spacing w:line="360" w:lineRule="auto"/>
        <w:rPr>
          <w:rFonts w:ascii="Times New Roman" w:hAnsi="Times New Roman" w:cs="Times New Roman"/>
          <w:sz w:val="24"/>
          <w:szCs w:val="24"/>
          <w:lang w:val="bg-BG"/>
        </w:rPr>
      </w:pPr>
    </w:p>
    <w:sectPr w:rsidR="00F35A04" w:rsidRPr="00E80E41" w:rsidSect="00043806">
      <w:headerReference w:type="default" r:id="rId9"/>
      <w:footerReference w:type="default" r:id="rId10"/>
      <w:pgSz w:w="12240" w:h="15840"/>
      <w:pgMar w:top="1417" w:right="1417"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F98" w:rsidRDefault="009B2F98">
      <w:pPr>
        <w:spacing w:after="0" w:line="240" w:lineRule="auto"/>
      </w:pPr>
      <w:r>
        <w:separator/>
      </w:r>
    </w:p>
  </w:endnote>
  <w:endnote w:type="continuationSeparator" w:id="0">
    <w:p w:rsidR="009B2F98" w:rsidRDefault="009B2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C17EE8">
          <w:rPr>
            <w:rFonts w:ascii="Times New Roman" w:hAnsi="Times New Roman" w:cs="Times New Roman"/>
            <w:b/>
            <w:noProof/>
            <w:sz w:val="18"/>
            <w:szCs w:val="18"/>
          </w:rPr>
          <w:t>18</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F98" w:rsidRDefault="009B2F98">
      <w:pPr>
        <w:spacing w:after="0" w:line="240" w:lineRule="auto"/>
      </w:pPr>
      <w:r>
        <w:separator/>
      </w:r>
    </w:p>
  </w:footnote>
  <w:footnote w:type="continuationSeparator" w:id="0">
    <w:p w:rsidR="009B2F98" w:rsidRDefault="009B2F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A17BBA0" wp14:editId="1B85A2E6">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0C706C0" wp14:editId="1E5AF29B">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5">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1">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62674E39"/>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3">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5">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6">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8">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26"/>
  </w:num>
  <w:num w:numId="4">
    <w:abstractNumId w:val="17"/>
  </w:num>
  <w:num w:numId="5">
    <w:abstractNumId w:val="23"/>
  </w:num>
  <w:num w:numId="6">
    <w:abstractNumId w:val="16"/>
  </w:num>
  <w:num w:numId="7">
    <w:abstractNumId w:val="10"/>
  </w:num>
  <w:num w:numId="8">
    <w:abstractNumId w:val="18"/>
  </w:num>
  <w:num w:numId="9">
    <w:abstractNumId w:val="3"/>
  </w:num>
  <w:num w:numId="10">
    <w:abstractNumId w:val="19"/>
  </w:num>
  <w:num w:numId="11">
    <w:abstractNumId w:val="15"/>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2"/>
  </w:num>
  <w:num w:numId="19">
    <w:abstractNumId w:val="13"/>
  </w:num>
  <w:num w:numId="20">
    <w:abstractNumId w:val="22"/>
  </w:num>
  <w:num w:numId="21">
    <w:abstractNumId w:val="24"/>
  </w:num>
  <w:num w:numId="22">
    <w:abstractNumId w:val="0"/>
  </w:num>
  <w:num w:numId="23">
    <w:abstractNumId w:val="20"/>
  </w:num>
  <w:num w:numId="24">
    <w:abstractNumId w:val="21"/>
  </w:num>
  <w:num w:numId="25">
    <w:abstractNumId w:val="27"/>
  </w:num>
  <w:num w:numId="26">
    <w:abstractNumId w:val="28"/>
  </w:num>
  <w:num w:numId="27">
    <w:abstractNumId w:val="14"/>
  </w:num>
  <w:num w:numId="28">
    <w:abstractNumId w:val="25"/>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77CD"/>
    <w:rsid w:val="00011D7B"/>
    <w:rsid w:val="00014364"/>
    <w:rsid w:val="0001668A"/>
    <w:rsid w:val="0002239D"/>
    <w:rsid w:val="000239D8"/>
    <w:rsid w:val="00024089"/>
    <w:rsid w:val="00025C7C"/>
    <w:rsid w:val="00035463"/>
    <w:rsid w:val="00042368"/>
    <w:rsid w:val="00043806"/>
    <w:rsid w:val="00045255"/>
    <w:rsid w:val="000469AA"/>
    <w:rsid w:val="00052ABE"/>
    <w:rsid w:val="00052C50"/>
    <w:rsid w:val="00054C6D"/>
    <w:rsid w:val="00055272"/>
    <w:rsid w:val="00055A56"/>
    <w:rsid w:val="0006411E"/>
    <w:rsid w:val="000657A0"/>
    <w:rsid w:val="00066265"/>
    <w:rsid w:val="000717D3"/>
    <w:rsid w:val="000725BA"/>
    <w:rsid w:val="00073F35"/>
    <w:rsid w:val="00075623"/>
    <w:rsid w:val="000756CF"/>
    <w:rsid w:val="00076577"/>
    <w:rsid w:val="00081087"/>
    <w:rsid w:val="000811D9"/>
    <w:rsid w:val="00085995"/>
    <w:rsid w:val="0008624C"/>
    <w:rsid w:val="00087085"/>
    <w:rsid w:val="000914F6"/>
    <w:rsid w:val="00091672"/>
    <w:rsid w:val="000927BB"/>
    <w:rsid w:val="00096275"/>
    <w:rsid w:val="00097BE0"/>
    <w:rsid w:val="000A0337"/>
    <w:rsid w:val="000A3922"/>
    <w:rsid w:val="000A4946"/>
    <w:rsid w:val="000A519C"/>
    <w:rsid w:val="000A7D8F"/>
    <w:rsid w:val="000B1167"/>
    <w:rsid w:val="000B4E2B"/>
    <w:rsid w:val="000B5444"/>
    <w:rsid w:val="000B6FB3"/>
    <w:rsid w:val="000B7D67"/>
    <w:rsid w:val="000C36B3"/>
    <w:rsid w:val="000C533E"/>
    <w:rsid w:val="000C5EFF"/>
    <w:rsid w:val="000C6FB7"/>
    <w:rsid w:val="000D336B"/>
    <w:rsid w:val="000D3D29"/>
    <w:rsid w:val="000D5317"/>
    <w:rsid w:val="000E3DA1"/>
    <w:rsid w:val="000F399F"/>
    <w:rsid w:val="000F58F3"/>
    <w:rsid w:val="00106B59"/>
    <w:rsid w:val="00115C04"/>
    <w:rsid w:val="0012028B"/>
    <w:rsid w:val="00130376"/>
    <w:rsid w:val="00140263"/>
    <w:rsid w:val="00140847"/>
    <w:rsid w:val="0014271B"/>
    <w:rsid w:val="00145812"/>
    <w:rsid w:val="00145A43"/>
    <w:rsid w:val="00147531"/>
    <w:rsid w:val="00147C58"/>
    <w:rsid w:val="001500D2"/>
    <w:rsid w:val="0015053F"/>
    <w:rsid w:val="00151B61"/>
    <w:rsid w:val="00152B71"/>
    <w:rsid w:val="00154A6A"/>
    <w:rsid w:val="0016306D"/>
    <w:rsid w:val="00167701"/>
    <w:rsid w:val="00171726"/>
    <w:rsid w:val="00172E43"/>
    <w:rsid w:val="0018011A"/>
    <w:rsid w:val="001833C4"/>
    <w:rsid w:val="00183D81"/>
    <w:rsid w:val="00184CFC"/>
    <w:rsid w:val="0018524C"/>
    <w:rsid w:val="001865F8"/>
    <w:rsid w:val="0018712B"/>
    <w:rsid w:val="00193F4B"/>
    <w:rsid w:val="00196596"/>
    <w:rsid w:val="001A016B"/>
    <w:rsid w:val="001A26A9"/>
    <w:rsid w:val="001A4AF6"/>
    <w:rsid w:val="001A79AE"/>
    <w:rsid w:val="001B3699"/>
    <w:rsid w:val="001B5FBD"/>
    <w:rsid w:val="001C6790"/>
    <w:rsid w:val="001D4AA1"/>
    <w:rsid w:val="001E12CD"/>
    <w:rsid w:val="001E451E"/>
    <w:rsid w:val="001E5C09"/>
    <w:rsid w:val="001F01A2"/>
    <w:rsid w:val="001F6A1D"/>
    <w:rsid w:val="00203924"/>
    <w:rsid w:val="0020498B"/>
    <w:rsid w:val="00212D58"/>
    <w:rsid w:val="0021318C"/>
    <w:rsid w:val="00215194"/>
    <w:rsid w:val="002168EA"/>
    <w:rsid w:val="00222AF4"/>
    <w:rsid w:val="00223DCD"/>
    <w:rsid w:val="002241EF"/>
    <w:rsid w:val="002328D2"/>
    <w:rsid w:val="002459C2"/>
    <w:rsid w:val="00245D89"/>
    <w:rsid w:val="002469A7"/>
    <w:rsid w:val="002525BA"/>
    <w:rsid w:val="00254369"/>
    <w:rsid w:val="00254404"/>
    <w:rsid w:val="00260ABB"/>
    <w:rsid w:val="0027754F"/>
    <w:rsid w:val="00285328"/>
    <w:rsid w:val="002876F4"/>
    <w:rsid w:val="00293033"/>
    <w:rsid w:val="002933EC"/>
    <w:rsid w:val="00296EA9"/>
    <w:rsid w:val="00297550"/>
    <w:rsid w:val="00297577"/>
    <w:rsid w:val="002A046D"/>
    <w:rsid w:val="002A0948"/>
    <w:rsid w:val="002A0DCD"/>
    <w:rsid w:val="002A6428"/>
    <w:rsid w:val="002B2508"/>
    <w:rsid w:val="002B2606"/>
    <w:rsid w:val="002B4EE4"/>
    <w:rsid w:val="002B5054"/>
    <w:rsid w:val="002B54FA"/>
    <w:rsid w:val="002C35F1"/>
    <w:rsid w:val="002D1B37"/>
    <w:rsid w:val="002D443E"/>
    <w:rsid w:val="002D48E7"/>
    <w:rsid w:val="002D72F5"/>
    <w:rsid w:val="002E1E14"/>
    <w:rsid w:val="002E40D1"/>
    <w:rsid w:val="002E442F"/>
    <w:rsid w:val="002E5DA4"/>
    <w:rsid w:val="002F1FF0"/>
    <w:rsid w:val="002F501C"/>
    <w:rsid w:val="00301F68"/>
    <w:rsid w:val="003056BF"/>
    <w:rsid w:val="0030670E"/>
    <w:rsid w:val="00313EF8"/>
    <w:rsid w:val="00315B6B"/>
    <w:rsid w:val="00332AB0"/>
    <w:rsid w:val="00333E33"/>
    <w:rsid w:val="00333E8F"/>
    <w:rsid w:val="00336331"/>
    <w:rsid w:val="003364EB"/>
    <w:rsid w:val="0034029B"/>
    <w:rsid w:val="0034038E"/>
    <w:rsid w:val="0034277C"/>
    <w:rsid w:val="00347107"/>
    <w:rsid w:val="00347B2E"/>
    <w:rsid w:val="00350C51"/>
    <w:rsid w:val="00354910"/>
    <w:rsid w:val="003550BF"/>
    <w:rsid w:val="00355E1A"/>
    <w:rsid w:val="00356367"/>
    <w:rsid w:val="0035771D"/>
    <w:rsid w:val="0036189F"/>
    <w:rsid w:val="00362B53"/>
    <w:rsid w:val="003648C8"/>
    <w:rsid w:val="00366898"/>
    <w:rsid w:val="00366A3D"/>
    <w:rsid w:val="00366AA1"/>
    <w:rsid w:val="00367B95"/>
    <w:rsid w:val="00370932"/>
    <w:rsid w:val="0037169D"/>
    <w:rsid w:val="00371DB2"/>
    <w:rsid w:val="00374BE3"/>
    <w:rsid w:val="003771AB"/>
    <w:rsid w:val="00377298"/>
    <w:rsid w:val="0038163B"/>
    <w:rsid w:val="003836B0"/>
    <w:rsid w:val="0038455F"/>
    <w:rsid w:val="003845D7"/>
    <w:rsid w:val="003912A4"/>
    <w:rsid w:val="00393DAE"/>
    <w:rsid w:val="003943B5"/>
    <w:rsid w:val="00395D77"/>
    <w:rsid w:val="003A1907"/>
    <w:rsid w:val="003A3B51"/>
    <w:rsid w:val="003B2BA5"/>
    <w:rsid w:val="003B4328"/>
    <w:rsid w:val="003C01D4"/>
    <w:rsid w:val="003C2FC8"/>
    <w:rsid w:val="003C4F6A"/>
    <w:rsid w:val="003C688D"/>
    <w:rsid w:val="003D2ED2"/>
    <w:rsid w:val="003D3DCA"/>
    <w:rsid w:val="003D7162"/>
    <w:rsid w:val="003E4607"/>
    <w:rsid w:val="003E7098"/>
    <w:rsid w:val="003F4244"/>
    <w:rsid w:val="003F71F4"/>
    <w:rsid w:val="00401519"/>
    <w:rsid w:val="00407051"/>
    <w:rsid w:val="004153C0"/>
    <w:rsid w:val="00416DE4"/>
    <w:rsid w:val="00423641"/>
    <w:rsid w:val="00434B57"/>
    <w:rsid w:val="004372CB"/>
    <w:rsid w:val="004437D0"/>
    <w:rsid w:val="004441A1"/>
    <w:rsid w:val="004461A9"/>
    <w:rsid w:val="004521F9"/>
    <w:rsid w:val="00452748"/>
    <w:rsid w:val="00452C83"/>
    <w:rsid w:val="00455D38"/>
    <w:rsid w:val="004569C6"/>
    <w:rsid w:val="00464A94"/>
    <w:rsid w:val="00470056"/>
    <w:rsid w:val="00473B05"/>
    <w:rsid w:val="00473B92"/>
    <w:rsid w:val="0047413A"/>
    <w:rsid w:val="004752F4"/>
    <w:rsid w:val="00481C90"/>
    <w:rsid w:val="00485400"/>
    <w:rsid w:val="004867F2"/>
    <w:rsid w:val="00492C1B"/>
    <w:rsid w:val="004A1BD9"/>
    <w:rsid w:val="004A3941"/>
    <w:rsid w:val="004A6DD8"/>
    <w:rsid w:val="004B12CD"/>
    <w:rsid w:val="004B134E"/>
    <w:rsid w:val="004B2BBD"/>
    <w:rsid w:val="004C232F"/>
    <w:rsid w:val="004C4A76"/>
    <w:rsid w:val="004D100F"/>
    <w:rsid w:val="004D7688"/>
    <w:rsid w:val="004E062B"/>
    <w:rsid w:val="004E11BF"/>
    <w:rsid w:val="004E1B37"/>
    <w:rsid w:val="004E2615"/>
    <w:rsid w:val="004E511E"/>
    <w:rsid w:val="004E55B2"/>
    <w:rsid w:val="004E6FAD"/>
    <w:rsid w:val="004F0205"/>
    <w:rsid w:val="004F1E39"/>
    <w:rsid w:val="004F3581"/>
    <w:rsid w:val="004F41A4"/>
    <w:rsid w:val="004F62B8"/>
    <w:rsid w:val="00501856"/>
    <w:rsid w:val="00512A90"/>
    <w:rsid w:val="00514E11"/>
    <w:rsid w:val="00517AAE"/>
    <w:rsid w:val="0052299E"/>
    <w:rsid w:val="00523A73"/>
    <w:rsid w:val="0053273C"/>
    <w:rsid w:val="00533070"/>
    <w:rsid w:val="005337E9"/>
    <w:rsid w:val="00535E4C"/>
    <w:rsid w:val="005376EF"/>
    <w:rsid w:val="00543E11"/>
    <w:rsid w:val="00544DD2"/>
    <w:rsid w:val="00547085"/>
    <w:rsid w:val="00556033"/>
    <w:rsid w:val="00560E43"/>
    <w:rsid w:val="00561073"/>
    <w:rsid w:val="00573870"/>
    <w:rsid w:val="00574972"/>
    <w:rsid w:val="00575B17"/>
    <w:rsid w:val="00575D3F"/>
    <w:rsid w:val="005776E8"/>
    <w:rsid w:val="00580875"/>
    <w:rsid w:val="00591B92"/>
    <w:rsid w:val="005963A9"/>
    <w:rsid w:val="005A0F8A"/>
    <w:rsid w:val="005A16DD"/>
    <w:rsid w:val="005A33AF"/>
    <w:rsid w:val="005A65B4"/>
    <w:rsid w:val="005A6CEC"/>
    <w:rsid w:val="005B3F95"/>
    <w:rsid w:val="005B4981"/>
    <w:rsid w:val="005C20EF"/>
    <w:rsid w:val="005C2A72"/>
    <w:rsid w:val="005C367E"/>
    <w:rsid w:val="005D378C"/>
    <w:rsid w:val="005E1C72"/>
    <w:rsid w:val="005E5FF1"/>
    <w:rsid w:val="0060395A"/>
    <w:rsid w:val="00612FB3"/>
    <w:rsid w:val="00613E40"/>
    <w:rsid w:val="00622268"/>
    <w:rsid w:val="00634ADE"/>
    <w:rsid w:val="00637396"/>
    <w:rsid w:val="0064142B"/>
    <w:rsid w:val="00643861"/>
    <w:rsid w:val="00643880"/>
    <w:rsid w:val="00643B0F"/>
    <w:rsid w:val="00646D7C"/>
    <w:rsid w:val="006518A0"/>
    <w:rsid w:val="006534DE"/>
    <w:rsid w:val="0065353D"/>
    <w:rsid w:val="006541A8"/>
    <w:rsid w:val="00657AF3"/>
    <w:rsid w:val="00660640"/>
    <w:rsid w:val="006659B7"/>
    <w:rsid w:val="0066797A"/>
    <w:rsid w:val="006705BE"/>
    <w:rsid w:val="00675AD3"/>
    <w:rsid w:val="00677748"/>
    <w:rsid w:val="00687182"/>
    <w:rsid w:val="0068747D"/>
    <w:rsid w:val="006938F8"/>
    <w:rsid w:val="00694710"/>
    <w:rsid w:val="00695946"/>
    <w:rsid w:val="00695F43"/>
    <w:rsid w:val="006965AA"/>
    <w:rsid w:val="006971E6"/>
    <w:rsid w:val="006A2045"/>
    <w:rsid w:val="006A4410"/>
    <w:rsid w:val="006A4A80"/>
    <w:rsid w:val="006A4C50"/>
    <w:rsid w:val="006A7555"/>
    <w:rsid w:val="006A7F29"/>
    <w:rsid w:val="006C5203"/>
    <w:rsid w:val="006C57F6"/>
    <w:rsid w:val="006D177A"/>
    <w:rsid w:val="006E2BE2"/>
    <w:rsid w:val="006E2E18"/>
    <w:rsid w:val="006E3CAB"/>
    <w:rsid w:val="006E6373"/>
    <w:rsid w:val="006F0AB8"/>
    <w:rsid w:val="006F165D"/>
    <w:rsid w:val="006F5954"/>
    <w:rsid w:val="00706671"/>
    <w:rsid w:val="00714563"/>
    <w:rsid w:val="00721164"/>
    <w:rsid w:val="00721B16"/>
    <w:rsid w:val="007261C8"/>
    <w:rsid w:val="00726BFA"/>
    <w:rsid w:val="00727BA0"/>
    <w:rsid w:val="00730D5E"/>
    <w:rsid w:val="00736710"/>
    <w:rsid w:val="00741D28"/>
    <w:rsid w:val="00742223"/>
    <w:rsid w:val="00742665"/>
    <w:rsid w:val="0074455A"/>
    <w:rsid w:val="00747183"/>
    <w:rsid w:val="0075161D"/>
    <w:rsid w:val="00752BEE"/>
    <w:rsid w:val="00755131"/>
    <w:rsid w:val="0075711F"/>
    <w:rsid w:val="007604AB"/>
    <w:rsid w:val="00761A00"/>
    <w:rsid w:val="00763F24"/>
    <w:rsid w:val="00767747"/>
    <w:rsid w:val="007765D4"/>
    <w:rsid w:val="00777B24"/>
    <w:rsid w:val="00781981"/>
    <w:rsid w:val="00786B13"/>
    <w:rsid w:val="00787CCE"/>
    <w:rsid w:val="007930B0"/>
    <w:rsid w:val="007A1B0F"/>
    <w:rsid w:val="007A1CEE"/>
    <w:rsid w:val="007A32D3"/>
    <w:rsid w:val="007A4D53"/>
    <w:rsid w:val="007A74CE"/>
    <w:rsid w:val="007B0FB0"/>
    <w:rsid w:val="007B19BA"/>
    <w:rsid w:val="007B5FB0"/>
    <w:rsid w:val="007B7947"/>
    <w:rsid w:val="007C3138"/>
    <w:rsid w:val="007C336D"/>
    <w:rsid w:val="007C35A9"/>
    <w:rsid w:val="007C4D05"/>
    <w:rsid w:val="007D009B"/>
    <w:rsid w:val="007D03B4"/>
    <w:rsid w:val="007D0424"/>
    <w:rsid w:val="007D7989"/>
    <w:rsid w:val="007E0123"/>
    <w:rsid w:val="007E1047"/>
    <w:rsid w:val="007E1E43"/>
    <w:rsid w:val="007E2DB4"/>
    <w:rsid w:val="007E314D"/>
    <w:rsid w:val="007E7FC2"/>
    <w:rsid w:val="007F4AB9"/>
    <w:rsid w:val="007F4E48"/>
    <w:rsid w:val="007F7E51"/>
    <w:rsid w:val="00803B5E"/>
    <w:rsid w:val="00804727"/>
    <w:rsid w:val="008101FF"/>
    <w:rsid w:val="008105D0"/>
    <w:rsid w:val="00813256"/>
    <w:rsid w:val="00832F68"/>
    <w:rsid w:val="00834763"/>
    <w:rsid w:val="008410D1"/>
    <w:rsid w:val="00841C3E"/>
    <w:rsid w:val="00846718"/>
    <w:rsid w:val="0085311C"/>
    <w:rsid w:val="00857B6F"/>
    <w:rsid w:val="00857BF7"/>
    <w:rsid w:val="00860B01"/>
    <w:rsid w:val="008638B9"/>
    <w:rsid w:val="008671E8"/>
    <w:rsid w:val="0086755C"/>
    <w:rsid w:val="00872417"/>
    <w:rsid w:val="008731A8"/>
    <w:rsid w:val="00873855"/>
    <w:rsid w:val="00873D6B"/>
    <w:rsid w:val="00875806"/>
    <w:rsid w:val="00876606"/>
    <w:rsid w:val="0088060E"/>
    <w:rsid w:val="00881E14"/>
    <w:rsid w:val="008857EF"/>
    <w:rsid w:val="008910F8"/>
    <w:rsid w:val="00896BFE"/>
    <w:rsid w:val="0089764A"/>
    <w:rsid w:val="008A205F"/>
    <w:rsid w:val="008A4B2E"/>
    <w:rsid w:val="008A4F12"/>
    <w:rsid w:val="008A7BF3"/>
    <w:rsid w:val="008B1696"/>
    <w:rsid w:val="008B1D87"/>
    <w:rsid w:val="008B1ED7"/>
    <w:rsid w:val="008B56A6"/>
    <w:rsid w:val="008B5B53"/>
    <w:rsid w:val="008C03A5"/>
    <w:rsid w:val="008C03B2"/>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16B5"/>
    <w:rsid w:val="00914AB4"/>
    <w:rsid w:val="009175C3"/>
    <w:rsid w:val="00926770"/>
    <w:rsid w:val="00930234"/>
    <w:rsid w:val="0093138A"/>
    <w:rsid w:val="00931CBE"/>
    <w:rsid w:val="009323E3"/>
    <w:rsid w:val="00932763"/>
    <w:rsid w:val="00936A25"/>
    <w:rsid w:val="00951982"/>
    <w:rsid w:val="0095437F"/>
    <w:rsid w:val="009635EA"/>
    <w:rsid w:val="00965CFE"/>
    <w:rsid w:val="00967AC0"/>
    <w:rsid w:val="00970A06"/>
    <w:rsid w:val="00971453"/>
    <w:rsid w:val="00972A84"/>
    <w:rsid w:val="00972BC2"/>
    <w:rsid w:val="0097407D"/>
    <w:rsid w:val="009770CC"/>
    <w:rsid w:val="009815E4"/>
    <w:rsid w:val="00983585"/>
    <w:rsid w:val="00986FB5"/>
    <w:rsid w:val="00991E04"/>
    <w:rsid w:val="009970D8"/>
    <w:rsid w:val="009A07E9"/>
    <w:rsid w:val="009A4838"/>
    <w:rsid w:val="009A5BBD"/>
    <w:rsid w:val="009B1B89"/>
    <w:rsid w:val="009B2F98"/>
    <w:rsid w:val="009B32F0"/>
    <w:rsid w:val="009B4536"/>
    <w:rsid w:val="009B7F0B"/>
    <w:rsid w:val="009C2787"/>
    <w:rsid w:val="009C3595"/>
    <w:rsid w:val="009C5C3D"/>
    <w:rsid w:val="009D4721"/>
    <w:rsid w:val="009D4A8D"/>
    <w:rsid w:val="009D4B3A"/>
    <w:rsid w:val="009D4DA3"/>
    <w:rsid w:val="009E15D9"/>
    <w:rsid w:val="009E16B3"/>
    <w:rsid w:val="009F0E9E"/>
    <w:rsid w:val="009F5249"/>
    <w:rsid w:val="00A01C35"/>
    <w:rsid w:val="00A11B2D"/>
    <w:rsid w:val="00A12400"/>
    <w:rsid w:val="00A13007"/>
    <w:rsid w:val="00A17953"/>
    <w:rsid w:val="00A21D15"/>
    <w:rsid w:val="00A223CF"/>
    <w:rsid w:val="00A233EC"/>
    <w:rsid w:val="00A25303"/>
    <w:rsid w:val="00A34C85"/>
    <w:rsid w:val="00A35248"/>
    <w:rsid w:val="00A41B9D"/>
    <w:rsid w:val="00A42D78"/>
    <w:rsid w:val="00A471F0"/>
    <w:rsid w:val="00A47398"/>
    <w:rsid w:val="00A543E4"/>
    <w:rsid w:val="00A54EBD"/>
    <w:rsid w:val="00A71EB9"/>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C448F"/>
    <w:rsid w:val="00AC48AA"/>
    <w:rsid w:val="00AC49C9"/>
    <w:rsid w:val="00AC5154"/>
    <w:rsid w:val="00AC76B0"/>
    <w:rsid w:val="00AC7E57"/>
    <w:rsid w:val="00AD015C"/>
    <w:rsid w:val="00AE5881"/>
    <w:rsid w:val="00B00449"/>
    <w:rsid w:val="00B05476"/>
    <w:rsid w:val="00B12939"/>
    <w:rsid w:val="00B14567"/>
    <w:rsid w:val="00B20402"/>
    <w:rsid w:val="00B20CB9"/>
    <w:rsid w:val="00B22613"/>
    <w:rsid w:val="00B26B74"/>
    <w:rsid w:val="00B27B6E"/>
    <w:rsid w:val="00B27C0A"/>
    <w:rsid w:val="00B3111D"/>
    <w:rsid w:val="00B31F34"/>
    <w:rsid w:val="00B3286B"/>
    <w:rsid w:val="00B35C71"/>
    <w:rsid w:val="00B36F98"/>
    <w:rsid w:val="00B379C8"/>
    <w:rsid w:val="00B40472"/>
    <w:rsid w:val="00B42133"/>
    <w:rsid w:val="00B44D6B"/>
    <w:rsid w:val="00B471AE"/>
    <w:rsid w:val="00B55127"/>
    <w:rsid w:val="00B56638"/>
    <w:rsid w:val="00B627D9"/>
    <w:rsid w:val="00B62994"/>
    <w:rsid w:val="00B6693C"/>
    <w:rsid w:val="00B732CD"/>
    <w:rsid w:val="00B73343"/>
    <w:rsid w:val="00B755C5"/>
    <w:rsid w:val="00B77563"/>
    <w:rsid w:val="00B826E0"/>
    <w:rsid w:val="00B8294E"/>
    <w:rsid w:val="00B90973"/>
    <w:rsid w:val="00BA1ABE"/>
    <w:rsid w:val="00BA27B2"/>
    <w:rsid w:val="00BA315D"/>
    <w:rsid w:val="00BA3FCE"/>
    <w:rsid w:val="00BA44A4"/>
    <w:rsid w:val="00BA4EB7"/>
    <w:rsid w:val="00BA7E7F"/>
    <w:rsid w:val="00BB0D4B"/>
    <w:rsid w:val="00BB187C"/>
    <w:rsid w:val="00BB5363"/>
    <w:rsid w:val="00BB5EED"/>
    <w:rsid w:val="00BC18A2"/>
    <w:rsid w:val="00BC21E0"/>
    <w:rsid w:val="00BC5AEC"/>
    <w:rsid w:val="00BD7E2D"/>
    <w:rsid w:val="00BE0D2A"/>
    <w:rsid w:val="00BE6B56"/>
    <w:rsid w:val="00BF00B5"/>
    <w:rsid w:val="00BF0C6D"/>
    <w:rsid w:val="00BF4249"/>
    <w:rsid w:val="00C05F47"/>
    <w:rsid w:val="00C172FF"/>
    <w:rsid w:val="00C17EE8"/>
    <w:rsid w:val="00C24091"/>
    <w:rsid w:val="00C24C41"/>
    <w:rsid w:val="00C305F7"/>
    <w:rsid w:val="00C332A5"/>
    <w:rsid w:val="00C34129"/>
    <w:rsid w:val="00C41F38"/>
    <w:rsid w:val="00C455E3"/>
    <w:rsid w:val="00C50A78"/>
    <w:rsid w:val="00C51E3B"/>
    <w:rsid w:val="00C535CF"/>
    <w:rsid w:val="00C5419B"/>
    <w:rsid w:val="00C54FC7"/>
    <w:rsid w:val="00C64BDD"/>
    <w:rsid w:val="00C656EA"/>
    <w:rsid w:val="00C66100"/>
    <w:rsid w:val="00C719E2"/>
    <w:rsid w:val="00C74170"/>
    <w:rsid w:val="00C765C2"/>
    <w:rsid w:val="00C8164A"/>
    <w:rsid w:val="00C94A35"/>
    <w:rsid w:val="00C95DC7"/>
    <w:rsid w:val="00CA71C0"/>
    <w:rsid w:val="00CA7DF7"/>
    <w:rsid w:val="00CA7FF0"/>
    <w:rsid w:val="00CB5375"/>
    <w:rsid w:val="00CB540A"/>
    <w:rsid w:val="00CB66C1"/>
    <w:rsid w:val="00CB6B4B"/>
    <w:rsid w:val="00CC09A8"/>
    <w:rsid w:val="00CC7AAA"/>
    <w:rsid w:val="00CD00EF"/>
    <w:rsid w:val="00CD11A1"/>
    <w:rsid w:val="00CD7231"/>
    <w:rsid w:val="00CD7BF0"/>
    <w:rsid w:val="00CE27E7"/>
    <w:rsid w:val="00CE35C0"/>
    <w:rsid w:val="00CE40E2"/>
    <w:rsid w:val="00CF1A2C"/>
    <w:rsid w:val="00CF3192"/>
    <w:rsid w:val="00CF4131"/>
    <w:rsid w:val="00CF55FF"/>
    <w:rsid w:val="00CF707F"/>
    <w:rsid w:val="00D01D26"/>
    <w:rsid w:val="00D0270B"/>
    <w:rsid w:val="00D04DBE"/>
    <w:rsid w:val="00D12785"/>
    <w:rsid w:val="00D154B5"/>
    <w:rsid w:val="00D15E8A"/>
    <w:rsid w:val="00D16D77"/>
    <w:rsid w:val="00D20856"/>
    <w:rsid w:val="00D2143B"/>
    <w:rsid w:val="00D22829"/>
    <w:rsid w:val="00D23097"/>
    <w:rsid w:val="00D23858"/>
    <w:rsid w:val="00D24938"/>
    <w:rsid w:val="00D2504A"/>
    <w:rsid w:val="00D2706E"/>
    <w:rsid w:val="00D33AC3"/>
    <w:rsid w:val="00D34FB3"/>
    <w:rsid w:val="00D43126"/>
    <w:rsid w:val="00D546F3"/>
    <w:rsid w:val="00D56DF9"/>
    <w:rsid w:val="00D620B4"/>
    <w:rsid w:val="00D62C3B"/>
    <w:rsid w:val="00D631DA"/>
    <w:rsid w:val="00D65A84"/>
    <w:rsid w:val="00D7079B"/>
    <w:rsid w:val="00D7152D"/>
    <w:rsid w:val="00D73F89"/>
    <w:rsid w:val="00D76647"/>
    <w:rsid w:val="00D830FB"/>
    <w:rsid w:val="00D85C36"/>
    <w:rsid w:val="00D872DE"/>
    <w:rsid w:val="00D90CCB"/>
    <w:rsid w:val="00D9345B"/>
    <w:rsid w:val="00D97A32"/>
    <w:rsid w:val="00DA2D45"/>
    <w:rsid w:val="00DA3D0E"/>
    <w:rsid w:val="00DA44F9"/>
    <w:rsid w:val="00DA63B7"/>
    <w:rsid w:val="00DA7515"/>
    <w:rsid w:val="00DB2F48"/>
    <w:rsid w:val="00DB4EEE"/>
    <w:rsid w:val="00DB5373"/>
    <w:rsid w:val="00DB5D2E"/>
    <w:rsid w:val="00DC267E"/>
    <w:rsid w:val="00DD0F38"/>
    <w:rsid w:val="00DD1151"/>
    <w:rsid w:val="00DD1979"/>
    <w:rsid w:val="00DD20EB"/>
    <w:rsid w:val="00DE1F4F"/>
    <w:rsid w:val="00DE7447"/>
    <w:rsid w:val="00DF229D"/>
    <w:rsid w:val="00E10318"/>
    <w:rsid w:val="00E22214"/>
    <w:rsid w:val="00E237B3"/>
    <w:rsid w:val="00E268B3"/>
    <w:rsid w:val="00E27FB3"/>
    <w:rsid w:val="00E3185E"/>
    <w:rsid w:val="00E41480"/>
    <w:rsid w:val="00E4601A"/>
    <w:rsid w:val="00E47CFF"/>
    <w:rsid w:val="00E55D6D"/>
    <w:rsid w:val="00E57F0C"/>
    <w:rsid w:val="00E6549F"/>
    <w:rsid w:val="00E7162C"/>
    <w:rsid w:val="00E72AFC"/>
    <w:rsid w:val="00E760BD"/>
    <w:rsid w:val="00E776F6"/>
    <w:rsid w:val="00E80E2D"/>
    <w:rsid w:val="00E80E41"/>
    <w:rsid w:val="00E810F9"/>
    <w:rsid w:val="00E8148A"/>
    <w:rsid w:val="00E8301C"/>
    <w:rsid w:val="00E85EBC"/>
    <w:rsid w:val="00E8763D"/>
    <w:rsid w:val="00E929E3"/>
    <w:rsid w:val="00E94A1E"/>
    <w:rsid w:val="00EA0BF8"/>
    <w:rsid w:val="00EA2B74"/>
    <w:rsid w:val="00EB1692"/>
    <w:rsid w:val="00EB7608"/>
    <w:rsid w:val="00EC224D"/>
    <w:rsid w:val="00EC2877"/>
    <w:rsid w:val="00EC2C1E"/>
    <w:rsid w:val="00EC4B4A"/>
    <w:rsid w:val="00EC7A75"/>
    <w:rsid w:val="00ED003D"/>
    <w:rsid w:val="00ED3EDF"/>
    <w:rsid w:val="00ED4F87"/>
    <w:rsid w:val="00ED7786"/>
    <w:rsid w:val="00ED7895"/>
    <w:rsid w:val="00ED7F62"/>
    <w:rsid w:val="00EE0370"/>
    <w:rsid w:val="00EE0A03"/>
    <w:rsid w:val="00EE58B2"/>
    <w:rsid w:val="00EE62E2"/>
    <w:rsid w:val="00EF59D3"/>
    <w:rsid w:val="00EF78CD"/>
    <w:rsid w:val="00F04102"/>
    <w:rsid w:val="00F05B0A"/>
    <w:rsid w:val="00F06073"/>
    <w:rsid w:val="00F1019E"/>
    <w:rsid w:val="00F12130"/>
    <w:rsid w:val="00F17253"/>
    <w:rsid w:val="00F17985"/>
    <w:rsid w:val="00F20E41"/>
    <w:rsid w:val="00F21BBC"/>
    <w:rsid w:val="00F22CFE"/>
    <w:rsid w:val="00F27911"/>
    <w:rsid w:val="00F27D50"/>
    <w:rsid w:val="00F34709"/>
    <w:rsid w:val="00F35A04"/>
    <w:rsid w:val="00F37B21"/>
    <w:rsid w:val="00F46E06"/>
    <w:rsid w:val="00F54674"/>
    <w:rsid w:val="00F5539F"/>
    <w:rsid w:val="00F56B65"/>
    <w:rsid w:val="00F761FB"/>
    <w:rsid w:val="00F809C9"/>
    <w:rsid w:val="00F80A38"/>
    <w:rsid w:val="00F81AA8"/>
    <w:rsid w:val="00F82085"/>
    <w:rsid w:val="00F83BC8"/>
    <w:rsid w:val="00F84545"/>
    <w:rsid w:val="00F865A3"/>
    <w:rsid w:val="00F90B20"/>
    <w:rsid w:val="00F929C0"/>
    <w:rsid w:val="00F9456C"/>
    <w:rsid w:val="00F97011"/>
    <w:rsid w:val="00F97A7D"/>
    <w:rsid w:val="00FA4A7E"/>
    <w:rsid w:val="00FA7A97"/>
    <w:rsid w:val="00FB265D"/>
    <w:rsid w:val="00FB31B6"/>
    <w:rsid w:val="00FB6811"/>
    <w:rsid w:val="00FB7618"/>
    <w:rsid w:val="00FC03AE"/>
    <w:rsid w:val="00FC16A2"/>
    <w:rsid w:val="00FC34DF"/>
    <w:rsid w:val="00FC3DCB"/>
    <w:rsid w:val="00FD0196"/>
    <w:rsid w:val="00FD0A8F"/>
    <w:rsid w:val="00FD42CB"/>
    <w:rsid w:val="00FD5E9D"/>
    <w:rsid w:val="00FE0E52"/>
    <w:rsid w:val="00FE227A"/>
    <w:rsid w:val="00FE2FA0"/>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67B0-DB75-4FB8-984B-B84888A1B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20</Pages>
  <Words>5142</Words>
  <Characters>29316</Characters>
  <Application>Microsoft Office Word</Application>
  <DocSecurity>0</DocSecurity>
  <Lines>244</Lines>
  <Paragraphs>68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MVateva</cp:lastModifiedBy>
  <cp:revision>9</cp:revision>
  <cp:lastPrinted>2016-02-26T11:36:00Z</cp:lastPrinted>
  <dcterms:created xsi:type="dcterms:W3CDTF">2018-06-18T07:51:00Z</dcterms:created>
  <dcterms:modified xsi:type="dcterms:W3CDTF">2018-06-26T14:22:00Z</dcterms:modified>
</cp:coreProperties>
</file>